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782" w:type="dxa"/>
        <w:tblInd w:w="-289" w:type="dxa"/>
        <w:tblLook w:val="04A0" w:firstRow="1" w:lastRow="0" w:firstColumn="1" w:lastColumn="0" w:noHBand="0" w:noVBand="1"/>
      </w:tblPr>
      <w:tblGrid>
        <w:gridCol w:w="3261"/>
        <w:gridCol w:w="6521"/>
      </w:tblGrid>
      <w:tr w:rsidR="00FF7059" w:rsidRPr="00AE7CE7" w14:paraId="7F427B9E" w14:textId="77777777" w:rsidTr="00AF176D">
        <w:tc>
          <w:tcPr>
            <w:tcW w:w="9782" w:type="dxa"/>
            <w:gridSpan w:val="2"/>
            <w:shd w:val="clear" w:color="auto" w:fill="C2D69B" w:themeFill="accent3" w:themeFillTint="99"/>
          </w:tcPr>
          <w:p w14:paraId="20A89AAC" w14:textId="3EF5E457" w:rsidR="00FF7059" w:rsidRDefault="00FF7059" w:rsidP="00FF705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 w:after="60"/>
              <w:rPr>
                <w:b/>
                <w:bCs/>
                <w:sz w:val="32"/>
                <w:szCs w:val="32"/>
                <w:lang w:val="da-DK"/>
              </w:rPr>
            </w:pPr>
            <w:r>
              <w:rPr>
                <w:b/>
                <w:bCs/>
                <w:sz w:val="32"/>
                <w:szCs w:val="32"/>
                <w:lang w:val="da-DK"/>
              </w:rPr>
              <w:t>Information til vidensportalens fondsoversigt</w:t>
            </w:r>
            <w:r w:rsidR="00AF176D">
              <w:rPr>
                <w:b/>
                <w:bCs/>
                <w:sz w:val="32"/>
                <w:szCs w:val="32"/>
                <w:lang w:val="da-DK"/>
              </w:rPr>
              <w:t>, v1</w:t>
            </w:r>
            <w:r w:rsidR="00BF16AE">
              <w:rPr>
                <w:rStyle w:val="Fodnotehenvisning"/>
                <w:b/>
                <w:bCs/>
                <w:sz w:val="32"/>
                <w:szCs w:val="32"/>
                <w:lang w:val="da-DK"/>
              </w:rPr>
              <w:footnoteReference w:id="1"/>
            </w:r>
          </w:p>
        </w:tc>
      </w:tr>
      <w:tr w:rsidR="00892BE5" w14:paraId="31BA7E64" w14:textId="77777777" w:rsidTr="00AF176D">
        <w:tc>
          <w:tcPr>
            <w:tcW w:w="3261" w:type="dxa"/>
            <w:shd w:val="clear" w:color="auto" w:fill="EAF1DD" w:themeFill="accent3" w:themeFillTint="33"/>
            <w:vAlign w:val="center"/>
          </w:tcPr>
          <w:p w14:paraId="33671921" w14:textId="5BAC7650" w:rsidR="00892BE5" w:rsidRPr="00FF7059" w:rsidRDefault="00892BE5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32"/>
                <w:szCs w:val="32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Navn på legatet / fonden / tilskudsprogrammet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14:paraId="153BC9D4" w14:textId="0D9BBBBC" w:rsidR="00892BE5" w:rsidRPr="00AF176D" w:rsidRDefault="00AE7CE7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AE7CE7">
              <w:rPr>
                <w:b/>
                <w:bCs/>
                <w:sz w:val="20"/>
                <w:szCs w:val="20"/>
                <w:lang w:val="da-DK"/>
              </w:rPr>
              <w:t xml:space="preserve">Arctic </w:t>
            </w:r>
            <w:proofErr w:type="spellStart"/>
            <w:r w:rsidRPr="00AE7CE7">
              <w:rPr>
                <w:b/>
                <w:bCs/>
                <w:sz w:val="20"/>
                <w:szCs w:val="20"/>
                <w:lang w:val="da-DK"/>
              </w:rPr>
              <w:t>Indigenous</w:t>
            </w:r>
            <w:proofErr w:type="spellEnd"/>
            <w:r w:rsidRPr="00AE7CE7">
              <w:rPr>
                <w:b/>
                <w:bCs/>
                <w:sz w:val="20"/>
                <w:szCs w:val="20"/>
                <w:lang w:val="da-DK"/>
              </w:rPr>
              <w:t xml:space="preserve"> Fund</w:t>
            </w:r>
          </w:p>
        </w:tc>
      </w:tr>
      <w:tr w:rsidR="00AF176D" w:rsidRPr="00AE7CE7" w14:paraId="7F49E17E" w14:textId="77777777" w:rsidTr="00AF176D">
        <w:trPr>
          <w:trHeight w:val="547"/>
        </w:trPr>
        <w:tc>
          <w:tcPr>
            <w:tcW w:w="3261" w:type="dxa"/>
            <w:vMerge w:val="restart"/>
            <w:shd w:val="clear" w:color="auto" w:fill="EAF1DD" w:themeFill="accent3" w:themeFillTint="33"/>
            <w:vAlign w:val="center"/>
          </w:tcPr>
          <w:p w14:paraId="2A24FF9C" w14:textId="330CED08" w:rsidR="00AF176D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Hvilken type (privat, nationalt program, nordisk, europæisk, andet?) </w:t>
            </w:r>
          </w:p>
          <w:p w14:paraId="5A8F9AE4" w14:textId="5B2C0DF3" w:rsidR="00AF176D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Hvem står bag (en person, en institution, et ministerie, eller?)</w:t>
            </w:r>
          </w:p>
        </w:tc>
        <w:tc>
          <w:tcPr>
            <w:tcW w:w="6521" w:type="dxa"/>
            <w:tcBorders>
              <w:bottom w:val="dashed" w:sz="4" w:space="0" w:color="000000"/>
            </w:tcBorders>
            <w:vAlign w:val="center"/>
          </w:tcPr>
          <w:p w14:paraId="5236117E" w14:textId="02BF9778" w:rsidR="00AF176D" w:rsidRPr="00AE7CE7" w:rsidRDefault="00AE7CE7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AE7CE7">
              <w:rPr>
                <w:b/>
                <w:bCs/>
                <w:sz w:val="20"/>
                <w:szCs w:val="20"/>
                <w:lang w:val="en-US"/>
              </w:rPr>
              <w:t>The Arctic Indigenous Fund is a new fund being led by young Indigenous leaders from across the Arctic.</w:t>
            </w:r>
          </w:p>
        </w:tc>
      </w:tr>
      <w:tr w:rsidR="00AF176D" w:rsidRPr="00AE7CE7" w14:paraId="77CFB678" w14:textId="77777777" w:rsidTr="00AF176D">
        <w:trPr>
          <w:trHeight w:val="547"/>
        </w:trPr>
        <w:tc>
          <w:tcPr>
            <w:tcW w:w="3261" w:type="dxa"/>
            <w:vMerge/>
            <w:shd w:val="clear" w:color="auto" w:fill="EAF1DD" w:themeFill="accent3" w:themeFillTint="33"/>
            <w:vAlign w:val="center"/>
          </w:tcPr>
          <w:p w14:paraId="68EE61D9" w14:textId="77777777" w:rsidR="00AF176D" w:rsidRPr="00AE7CE7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521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1C2CA557" w14:textId="77777777" w:rsidR="00AF176D" w:rsidRPr="00AE7CE7" w:rsidRDefault="00AF176D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AF176D" w14:paraId="6C718B46" w14:textId="77777777" w:rsidTr="00AF176D">
        <w:trPr>
          <w:trHeight w:val="612"/>
        </w:trPr>
        <w:tc>
          <w:tcPr>
            <w:tcW w:w="3261" w:type="dxa"/>
            <w:vMerge w:val="restart"/>
            <w:shd w:val="clear" w:color="auto" w:fill="EAF1DD" w:themeFill="accent3" w:themeFillTint="33"/>
            <w:vAlign w:val="center"/>
          </w:tcPr>
          <w:p w14:paraId="176F0630" w14:textId="375A9214" w:rsidR="00AF176D" w:rsidRDefault="00AF176D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 w:after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Fondens hjemmeside </w:t>
            </w:r>
          </w:p>
          <w:p w14:paraId="6216DE0F" w14:textId="77777777" w:rsidR="00AF176D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og </w:t>
            </w:r>
          </w:p>
          <w:p w14:paraId="505C8CFE" w14:textId="2251CE0D" w:rsidR="00AF176D" w:rsidRPr="00AF176D" w:rsidRDefault="00AF176D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adresse</w:t>
            </w:r>
          </w:p>
        </w:tc>
        <w:tc>
          <w:tcPr>
            <w:tcW w:w="6521" w:type="dxa"/>
            <w:tcBorders>
              <w:bottom w:val="dashed" w:sz="4" w:space="0" w:color="000000"/>
            </w:tcBorders>
            <w:vAlign w:val="center"/>
          </w:tcPr>
          <w:p w14:paraId="0999CD9C" w14:textId="15A3E1DD" w:rsidR="00AF176D" w:rsidRPr="00AF176D" w:rsidRDefault="00AE7CE7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AE7CE7">
              <w:rPr>
                <w:b/>
                <w:bCs/>
                <w:sz w:val="20"/>
                <w:szCs w:val="20"/>
                <w:lang w:val="da-DK"/>
              </w:rPr>
              <w:t>https://www.arcticindigenousfund.com/</w:t>
            </w:r>
          </w:p>
        </w:tc>
      </w:tr>
      <w:tr w:rsidR="00AF176D" w14:paraId="3239B668" w14:textId="77777777" w:rsidTr="00AF176D">
        <w:trPr>
          <w:trHeight w:val="564"/>
        </w:trPr>
        <w:tc>
          <w:tcPr>
            <w:tcW w:w="3261" w:type="dxa"/>
            <w:vMerge/>
            <w:shd w:val="clear" w:color="auto" w:fill="EAF1DD" w:themeFill="accent3" w:themeFillTint="33"/>
            <w:vAlign w:val="center"/>
          </w:tcPr>
          <w:p w14:paraId="1C4D05E1" w14:textId="77777777" w:rsidR="00AF176D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</w:p>
        </w:tc>
        <w:tc>
          <w:tcPr>
            <w:tcW w:w="6521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57E03319" w14:textId="77777777" w:rsidR="00AE7CE7" w:rsidRPr="00AE7CE7" w:rsidRDefault="00AE7CE7" w:rsidP="00AE7CE7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AE7CE7">
              <w:rPr>
                <w:b/>
                <w:bCs/>
                <w:sz w:val="20"/>
                <w:szCs w:val="20"/>
                <w:lang w:val="en-US"/>
              </w:rPr>
              <w:t>4903 49th Street - 3rd Floor</w:t>
            </w:r>
          </w:p>
          <w:p w14:paraId="774B7FDA" w14:textId="77777777" w:rsidR="00AE7CE7" w:rsidRPr="00AE7CE7" w:rsidRDefault="00AE7CE7" w:rsidP="00AE7CE7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AE7CE7">
              <w:rPr>
                <w:b/>
                <w:bCs/>
                <w:sz w:val="20"/>
                <w:szCs w:val="20"/>
                <w:lang w:val="en-US"/>
              </w:rPr>
              <w:t>PO Box 2392</w:t>
            </w:r>
          </w:p>
          <w:p w14:paraId="455A1143" w14:textId="77777777" w:rsidR="00AF176D" w:rsidRDefault="00AE7CE7" w:rsidP="00AE7CE7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AE7CE7">
              <w:rPr>
                <w:b/>
                <w:bCs/>
                <w:sz w:val="20"/>
                <w:szCs w:val="20"/>
                <w:lang w:val="en-US"/>
              </w:rPr>
              <w:t>Yellowknife, NT. X1A 2P1</w:t>
            </w:r>
          </w:p>
          <w:p w14:paraId="51E751CB" w14:textId="00BA184A" w:rsidR="00AE7CE7" w:rsidRPr="00AE7CE7" w:rsidRDefault="00AE7CE7" w:rsidP="00AE7CE7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Canada</w:t>
            </w:r>
          </w:p>
        </w:tc>
      </w:tr>
      <w:tr w:rsidR="00AF176D" w:rsidRPr="00AE7CE7" w14:paraId="23F3A456" w14:textId="77777777" w:rsidTr="00BF16AE">
        <w:trPr>
          <w:trHeight w:val="583"/>
        </w:trPr>
        <w:tc>
          <w:tcPr>
            <w:tcW w:w="3261" w:type="dxa"/>
            <w:vMerge w:val="restart"/>
            <w:shd w:val="clear" w:color="auto" w:fill="EAF1DD" w:themeFill="accent3" w:themeFillTint="33"/>
            <w:vAlign w:val="center"/>
          </w:tcPr>
          <w:p w14:paraId="6F5A054F" w14:textId="77777777" w:rsidR="00AF176D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Det overordnede formål </w:t>
            </w:r>
          </w:p>
          <w:p w14:paraId="69243663" w14:textId="6B8AA2F4" w:rsidR="00AF176D" w:rsidRPr="00FF7059" w:rsidRDefault="00AF176D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240"/>
              <w:rPr>
                <w:b/>
                <w:bCs/>
                <w:sz w:val="32"/>
                <w:szCs w:val="32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og hovedmål </w:t>
            </w:r>
          </w:p>
        </w:tc>
        <w:tc>
          <w:tcPr>
            <w:tcW w:w="6521" w:type="dxa"/>
            <w:tcBorders>
              <w:bottom w:val="dashed" w:sz="4" w:space="0" w:color="000000"/>
            </w:tcBorders>
            <w:vAlign w:val="center"/>
          </w:tcPr>
          <w:p w14:paraId="0D2DE9EE" w14:textId="3B68DE7C" w:rsidR="00AE7CE7" w:rsidRPr="00AE7CE7" w:rsidRDefault="00AE7CE7" w:rsidP="00AE7CE7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AE7CE7">
              <w:rPr>
                <w:b/>
                <w:bCs/>
                <w:sz w:val="20"/>
                <w:szCs w:val="20"/>
                <w:lang w:val="en-US"/>
              </w:rPr>
              <w:t xml:space="preserve">Purpose </w:t>
            </w:r>
          </w:p>
          <w:p w14:paraId="2D4750CD" w14:textId="412C1B1B" w:rsidR="00AF176D" w:rsidRPr="00AE7CE7" w:rsidRDefault="00AE7CE7" w:rsidP="00AE7CE7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AE7CE7">
              <w:rPr>
                <w:b/>
                <w:bCs/>
                <w:sz w:val="20"/>
                <w:szCs w:val="20"/>
                <w:lang w:val="en-US"/>
              </w:rPr>
              <w:t>​Indigenous-led philanthropy in the Arctic that is rooted in Indigenous cultures, traditions, and self-identified goals for the future.</w:t>
            </w:r>
          </w:p>
        </w:tc>
      </w:tr>
      <w:tr w:rsidR="00AF176D" w:rsidRPr="00AE7CE7" w14:paraId="0DA62C9A" w14:textId="77777777" w:rsidTr="00BF16AE">
        <w:trPr>
          <w:trHeight w:val="494"/>
        </w:trPr>
        <w:tc>
          <w:tcPr>
            <w:tcW w:w="3261" w:type="dxa"/>
            <w:vMerge/>
            <w:shd w:val="clear" w:color="auto" w:fill="EAF1DD" w:themeFill="accent3" w:themeFillTint="33"/>
            <w:vAlign w:val="center"/>
          </w:tcPr>
          <w:p w14:paraId="110EB261" w14:textId="77777777" w:rsidR="00AF176D" w:rsidRPr="00AE7CE7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521" w:type="dxa"/>
            <w:tcBorders>
              <w:top w:val="dashed" w:sz="4" w:space="0" w:color="000000"/>
            </w:tcBorders>
            <w:vAlign w:val="center"/>
          </w:tcPr>
          <w:p w14:paraId="44E11EE2" w14:textId="6D500BA3" w:rsidR="00AE7CE7" w:rsidRPr="00AE7CE7" w:rsidRDefault="00AE7CE7" w:rsidP="00AE7CE7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AE7CE7">
              <w:rPr>
                <w:b/>
                <w:bCs/>
                <w:sz w:val="20"/>
                <w:szCs w:val="20"/>
                <w:lang w:val="en-US"/>
              </w:rPr>
              <w:t xml:space="preserve">Vision </w:t>
            </w:r>
          </w:p>
          <w:p w14:paraId="7BDDF8FE" w14:textId="73FCA91E" w:rsidR="00AF176D" w:rsidRPr="00AE7CE7" w:rsidRDefault="00AE7CE7" w:rsidP="00AE7CE7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T</w:t>
            </w:r>
            <w:r w:rsidRPr="00AE7CE7">
              <w:rPr>
                <w:b/>
                <w:bCs/>
                <w:sz w:val="20"/>
                <w:szCs w:val="20"/>
                <w:lang w:val="en-US"/>
              </w:rPr>
              <w:t>hriving Indigenous communities in the Arctic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</w:p>
        </w:tc>
      </w:tr>
      <w:tr w:rsidR="00892BE5" w14:paraId="41BA5CA3" w14:textId="77777777" w:rsidTr="00AF176D">
        <w:trPr>
          <w:trHeight w:val="1412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3FC0C98A" w14:textId="3760F1F3" w:rsidR="00892BE5" w:rsidRPr="00FF7059" w:rsidRDefault="00892BE5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Hvilke </w:t>
            </w:r>
            <w:proofErr w:type="gramStart"/>
            <w:r w:rsidRPr="00FF7059">
              <w:rPr>
                <w:b/>
                <w:bCs/>
                <w:sz w:val="20"/>
                <w:szCs w:val="20"/>
                <w:lang w:val="da-DK"/>
              </w:rPr>
              <w:t>type aktiviteter</w:t>
            </w:r>
            <w:proofErr w:type="gramEnd"/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 støttes</w:t>
            </w:r>
          </w:p>
          <w:p w14:paraId="54F4453E" w14:textId="77777777" w:rsidR="00892BE5" w:rsidRPr="00FF7059" w:rsidRDefault="00892BE5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32"/>
                <w:szCs w:val="32"/>
                <w:lang w:val="da-DK"/>
              </w:rPr>
            </w:pP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14:paraId="11CB663F" w14:textId="5D4C10BE" w:rsidR="00FD00FD" w:rsidRPr="00FD00FD" w:rsidRDefault="00FD00FD" w:rsidP="00FD00F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W</w:t>
            </w:r>
            <w:r w:rsidRPr="00FD00FD">
              <w:rPr>
                <w:b/>
                <w:bCs/>
                <w:sz w:val="20"/>
                <w:szCs w:val="20"/>
                <w:lang w:val="en-US"/>
              </w:rPr>
              <w:t xml:space="preserve">ork in the Arctic that is guided by </w:t>
            </w:r>
            <w:r>
              <w:rPr>
                <w:b/>
                <w:bCs/>
                <w:sz w:val="20"/>
                <w:szCs w:val="20"/>
                <w:lang w:val="en-US"/>
              </w:rPr>
              <w:t>their</w:t>
            </w:r>
            <w:r w:rsidRPr="00FD00FD">
              <w:rPr>
                <w:b/>
                <w:bCs/>
                <w:sz w:val="20"/>
                <w:szCs w:val="20"/>
                <w:lang w:val="en-US"/>
              </w:rPr>
              <w:t xml:space="preserve"> cultural values:</w:t>
            </w:r>
          </w:p>
          <w:p w14:paraId="7BA6B29D" w14:textId="0CBF40EA" w:rsidR="00FD00FD" w:rsidRPr="00FD00FD" w:rsidRDefault="00FD00FD" w:rsidP="00FD00F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“</w:t>
            </w:r>
            <w:r w:rsidRPr="00FD00FD">
              <w:rPr>
                <w:b/>
                <w:bCs/>
                <w:sz w:val="20"/>
                <w:szCs w:val="20"/>
                <w:lang w:val="en-US"/>
              </w:rPr>
              <w:t>Acknowledging communities to make decisions for themselves on their own terms;</w:t>
            </w:r>
          </w:p>
          <w:p w14:paraId="59C1D6B2" w14:textId="77777777" w:rsidR="00FD00FD" w:rsidRPr="00FD00FD" w:rsidRDefault="00FD00FD" w:rsidP="00FD00F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FD00FD">
              <w:rPr>
                <w:b/>
                <w:bCs/>
                <w:sz w:val="20"/>
                <w:szCs w:val="20"/>
                <w:lang w:val="en-US"/>
              </w:rPr>
              <w:t>Helping one another, because we are stronger together;</w:t>
            </w:r>
          </w:p>
          <w:p w14:paraId="156670D7" w14:textId="77777777" w:rsidR="00FD00FD" w:rsidRPr="00FD00FD" w:rsidRDefault="00FD00FD" w:rsidP="00FD00F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FD00FD">
              <w:rPr>
                <w:b/>
                <w:bCs/>
                <w:sz w:val="20"/>
                <w:szCs w:val="20"/>
                <w:lang w:val="en-US"/>
              </w:rPr>
              <w:t>Embracing the healing power of lands and waters;</w:t>
            </w:r>
          </w:p>
          <w:p w14:paraId="2312B933" w14:textId="77777777" w:rsidR="00FD00FD" w:rsidRPr="00FD00FD" w:rsidRDefault="00FD00FD" w:rsidP="00FD00F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FD00FD">
              <w:rPr>
                <w:b/>
                <w:bCs/>
                <w:sz w:val="20"/>
                <w:szCs w:val="20"/>
                <w:lang w:val="en-US"/>
              </w:rPr>
              <w:t>Treating each other and our partners with respect, patience, and kindness;</w:t>
            </w:r>
          </w:p>
          <w:p w14:paraId="5D78069D" w14:textId="77777777" w:rsidR="00FD00FD" w:rsidRPr="00FD00FD" w:rsidRDefault="00FD00FD" w:rsidP="00FD00F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FD00FD">
              <w:rPr>
                <w:b/>
                <w:bCs/>
                <w:sz w:val="20"/>
                <w:szCs w:val="20"/>
                <w:lang w:val="en-US"/>
              </w:rPr>
              <w:t>Carrying out our responsibilities in a manner that is flexible, knowledgeable, transparent, accountable, and inclusive; and</w:t>
            </w:r>
          </w:p>
          <w:p w14:paraId="3A1138BC" w14:textId="572329EA" w:rsidR="00892BE5" w:rsidRPr="00FD00FD" w:rsidRDefault="00FD00FD" w:rsidP="00FD00F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FD00FD">
              <w:rPr>
                <w:b/>
                <w:bCs/>
                <w:sz w:val="20"/>
                <w:szCs w:val="20"/>
                <w:lang w:val="en-US"/>
              </w:rPr>
              <w:t xml:space="preserve">Contributing to the strength of our communities, while maintaining a spirit of humility, </w:t>
            </w:r>
            <w:proofErr w:type="spellStart"/>
            <w:r w:rsidRPr="00FD00FD">
              <w:rPr>
                <w:b/>
                <w:bCs/>
                <w:sz w:val="20"/>
                <w:szCs w:val="20"/>
                <w:lang w:val="en-US"/>
              </w:rPr>
              <w:t>humour</w:t>
            </w:r>
            <w:proofErr w:type="spellEnd"/>
            <w:r w:rsidRPr="00FD00FD">
              <w:rPr>
                <w:b/>
                <w:bCs/>
                <w:sz w:val="20"/>
                <w:szCs w:val="20"/>
                <w:lang w:val="en-US"/>
              </w:rPr>
              <w:t>, and generosity.</w:t>
            </w:r>
            <w:r>
              <w:rPr>
                <w:b/>
                <w:bCs/>
                <w:sz w:val="20"/>
                <w:szCs w:val="20"/>
                <w:lang w:val="en-US"/>
              </w:rPr>
              <w:t>”</w:t>
            </w:r>
          </w:p>
        </w:tc>
      </w:tr>
      <w:tr w:rsidR="00AF176D" w:rsidRPr="00342AE3" w14:paraId="5120B429" w14:textId="77777777" w:rsidTr="00AF176D">
        <w:trPr>
          <w:trHeight w:val="554"/>
        </w:trPr>
        <w:tc>
          <w:tcPr>
            <w:tcW w:w="3261" w:type="dxa"/>
            <w:vMerge w:val="restart"/>
            <w:shd w:val="clear" w:color="auto" w:fill="EAF1DD" w:themeFill="accent3" w:themeFillTint="33"/>
            <w:vAlign w:val="center"/>
          </w:tcPr>
          <w:p w14:paraId="66D544AD" w14:textId="35CDD8C9" w:rsidR="00AF176D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Hvilke lande kan få støtte</w:t>
            </w:r>
          </w:p>
          <w:p w14:paraId="5884EE1B" w14:textId="77777777" w:rsidR="00AF176D" w:rsidRPr="00FF7059" w:rsidRDefault="00AF176D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24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- Hvem kan ansøge</w:t>
            </w:r>
          </w:p>
          <w:p w14:paraId="14C9E1A7" w14:textId="2366091D" w:rsidR="00AF176D" w:rsidRPr="00FF7059" w:rsidRDefault="00AF176D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24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- </w:t>
            </w:r>
            <w:r>
              <w:rPr>
                <w:b/>
                <w:bCs/>
                <w:sz w:val="20"/>
                <w:szCs w:val="20"/>
                <w:lang w:val="da-DK"/>
              </w:rPr>
              <w:t>H</w:t>
            </w:r>
            <w:r w:rsidRPr="00FF7059">
              <w:rPr>
                <w:b/>
                <w:bCs/>
                <w:sz w:val="20"/>
                <w:szCs w:val="20"/>
                <w:lang w:val="da-DK"/>
              </w:rPr>
              <w:t>vem kan deltage som partnere</w:t>
            </w:r>
          </w:p>
        </w:tc>
        <w:tc>
          <w:tcPr>
            <w:tcW w:w="6521" w:type="dxa"/>
            <w:tcBorders>
              <w:bottom w:val="dashed" w:sz="4" w:space="0" w:color="000000"/>
            </w:tcBorders>
            <w:vAlign w:val="center"/>
          </w:tcPr>
          <w:p w14:paraId="7C24342B" w14:textId="77777777" w:rsidR="00FD00FD" w:rsidRPr="00FD00FD" w:rsidRDefault="00FD00FD" w:rsidP="00FD00F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FD00FD">
              <w:rPr>
                <w:b/>
                <w:bCs/>
                <w:sz w:val="20"/>
                <w:szCs w:val="20"/>
                <w:lang w:val="en-US"/>
              </w:rPr>
              <w:t>Canada</w:t>
            </w:r>
          </w:p>
          <w:p w14:paraId="5185E066" w14:textId="5468D48D" w:rsidR="00FD00FD" w:rsidRPr="00FD00FD" w:rsidRDefault="00FD00FD" w:rsidP="00FD00F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D00FD">
              <w:rPr>
                <w:b/>
                <w:bCs/>
                <w:sz w:val="20"/>
                <w:szCs w:val="20"/>
                <w:lang w:val="en-US"/>
              </w:rPr>
              <w:t>Sápmi</w:t>
            </w:r>
            <w:proofErr w:type="spellEnd"/>
            <w:r w:rsidR="00342AE3">
              <w:rPr>
                <w:b/>
                <w:bCs/>
                <w:sz w:val="20"/>
                <w:szCs w:val="20"/>
                <w:lang w:val="en-US"/>
              </w:rPr>
              <w:t xml:space="preserve"> (Norway)</w:t>
            </w:r>
          </w:p>
          <w:p w14:paraId="1D90D318" w14:textId="77777777" w:rsidR="00FD00FD" w:rsidRPr="00FD00FD" w:rsidRDefault="00FD00FD" w:rsidP="00FD00F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FD00FD">
              <w:rPr>
                <w:b/>
                <w:bCs/>
                <w:sz w:val="20"/>
                <w:szCs w:val="20"/>
                <w:lang w:val="en-US"/>
              </w:rPr>
              <w:t>Greenland</w:t>
            </w:r>
          </w:p>
          <w:p w14:paraId="1FE28BFA" w14:textId="6C70E390" w:rsidR="00AF176D" w:rsidRPr="00342AE3" w:rsidRDefault="00FD00FD" w:rsidP="00FD00F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342AE3">
              <w:rPr>
                <w:b/>
                <w:bCs/>
                <w:sz w:val="20"/>
                <w:szCs w:val="20"/>
                <w:lang w:val="en-US"/>
              </w:rPr>
              <w:t>Alaska</w:t>
            </w:r>
          </w:p>
        </w:tc>
      </w:tr>
      <w:tr w:rsidR="00AF176D" w:rsidRPr="00FD00FD" w14:paraId="3CA7D801" w14:textId="77777777" w:rsidTr="00AF176D">
        <w:trPr>
          <w:trHeight w:val="548"/>
        </w:trPr>
        <w:tc>
          <w:tcPr>
            <w:tcW w:w="3261" w:type="dxa"/>
            <w:vMerge/>
            <w:shd w:val="clear" w:color="auto" w:fill="EAF1DD" w:themeFill="accent3" w:themeFillTint="33"/>
            <w:vAlign w:val="center"/>
          </w:tcPr>
          <w:p w14:paraId="19A56DED" w14:textId="77777777" w:rsidR="00AF176D" w:rsidRPr="00342AE3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52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29DFF213" w14:textId="77777777" w:rsidR="00FD00FD" w:rsidRPr="00FD00FD" w:rsidRDefault="00FD00FD" w:rsidP="00FD00F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FD00FD">
              <w:rPr>
                <w:b/>
                <w:bCs/>
                <w:sz w:val="20"/>
                <w:szCs w:val="20"/>
                <w:lang w:val="en-US"/>
              </w:rPr>
              <w:t>The Arctic Indigenous fund will be an</w:t>
            </w:r>
          </w:p>
          <w:p w14:paraId="7A76DA76" w14:textId="6CFD62C2" w:rsidR="00AF176D" w:rsidRPr="00FD00FD" w:rsidRDefault="00FD00FD" w:rsidP="00FD00F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FD00FD">
              <w:rPr>
                <w:b/>
                <w:bCs/>
                <w:sz w:val="20"/>
                <w:szCs w:val="20"/>
                <w:lang w:val="en-US"/>
              </w:rPr>
              <w:t>Invite-Only process for th</w:t>
            </w:r>
            <w:r>
              <w:rPr>
                <w:b/>
                <w:bCs/>
                <w:sz w:val="20"/>
                <w:szCs w:val="20"/>
                <w:lang w:val="en-US"/>
              </w:rPr>
              <w:t>e</w:t>
            </w:r>
            <w:r w:rsidRPr="00FD00FD">
              <w:rPr>
                <w:b/>
                <w:bCs/>
                <w:sz w:val="20"/>
                <w:szCs w:val="20"/>
                <w:lang w:val="en-US"/>
              </w:rPr>
              <w:t xml:space="preserve"> next grant cycle. During this </w:t>
            </w:r>
            <w:proofErr w:type="gramStart"/>
            <w:r w:rsidRPr="00FD00FD">
              <w:rPr>
                <w:b/>
                <w:bCs/>
                <w:sz w:val="20"/>
                <w:szCs w:val="20"/>
                <w:lang w:val="en-US"/>
              </w:rPr>
              <w:t>time</w:t>
            </w:r>
            <w:proofErr w:type="gramEnd"/>
            <w:r w:rsidRPr="00FD00F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they</w:t>
            </w:r>
            <w:r w:rsidRPr="00FD00FD">
              <w:rPr>
                <w:b/>
                <w:bCs/>
                <w:sz w:val="20"/>
                <w:szCs w:val="20"/>
                <w:lang w:val="en-US"/>
              </w:rPr>
              <w:t xml:space="preserve"> will be working on more efficient supports to be better grant makers.</w:t>
            </w:r>
          </w:p>
        </w:tc>
      </w:tr>
      <w:tr w:rsidR="00AF176D" w:rsidRPr="00FD00FD" w14:paraId="549B9C33" w14:textId="77777777" w:rsidTr="00AF176D">
        <w:trPr>
          <w:trHeight w:val="570"/>
        </w:trPr>
        <w:tc>
          <w:tcPr>
            <w:tcW w:w="3261" w:type="dxa"/>
            <w:vMerge/>
            <w:shd w:val="clear" w:color="auto" w:fill="EAF1DD" w:themeFill="accent3" w:themeFillTint="33"/>
            <w:vAlign w:val="center"/>
          </w:tcPr>
          <w:p w14:paraId="0E167103" w14:textId="77777777" w:rsidR="00AF176D" w:rsidRPr="00FD00FD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521" w:type="dxa"/>
            <w:tcBorders>
              <w:top w:val="dashed" w:sz="4" w:space="0" w:color="000000"/>
            </w:tcBorders>
            <w:vAlign w:val="center"/>
          </w:tcPr>
          <w:p w14:paraId="0DFA40FB" w14:textId="77777777" w:rsidR="00AF176D" w:rsidRPr="00FD00FD" w:rsidRDefault="00AF176D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B83F82" w:rsidRPr="00AE7CE7" w14:paraId="67F157A2" w14:textId="77777777" w:rsidTr="00AF176D">
        <w:trPr>
          <w:trHeight w:val="706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6EAC6787" w14:textId="2D987750" w:rsidR="00B83F82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Minimum antal organisationer</w:t>
            </w:r>
            <w:r w:rsidR="00B83F82" w:rsidRPr="00FF7059">
              <w:rPr>
                <w:b/>
                <w:bCs/>
                <w:sz w:val="20"/>
                <w:szCs w:val="20"/>
                <w:lang w:val="da-DK"/>
              </w:rPr>
              <w:t xml:space="preserve"> fra hvor mange lande</w:t>
            </w:r>
          </w:p>
        </w:tc>
        <w:tc>
          <w:tcPr>
            <w:tcW w:w="6521" w:type="dxa"/>
            <w:vAlign w:val="center"/>
          </w:tcPr>
          <w:p w14:paraId="670C8FB1" w14:textId="77777777" w:rsidR="00B83F82" w:rsidRPr="00AF176D" w:rsidRDefault="00B83F82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</w:p>
        </w:tc>
      </w:tr>
      <w:tr w:rsidR="00C0435B" w14:paraId="20C95522" w14:textId="77777777" w:rsidTr="00AF176D">
        <w:trPr>
          <w:trHeight w:val="546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022EE732" w14:textId="77777777" w:rsidR="00C0435B" w:rsidRPr="00FF7059" w:rsidRDefault="00C0435B" w:rsidP="00BC7AEF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Projektets periode, min - max</w:t>
            </w:r>
          </w:p>
        </w:tc>
        <w:tc>
          <w:tcPr>
            <w:tcW w:w="6521" w:type="dxa"/>
            <w:vAlign w:val="center"/>
          </w:tcPr>
          <w:p w14:paraId="5C681A64" w14:textId="77777777" w:rsidR="00C0435B" w:rsidRPr="00AF176D" w:rsidRDefault="00C0435B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</w:p>
        </w:tc>
      </w:tr>
      <w:tr w:rsidR="00C0435B" w:rsidRPr="00AE7CE7" w14:paraId="75B6154B" w14:textId="77777777" w:rsidTr="00AF176D">
        <w:trPr>
          <w:trHeight w:val="696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48F4C567" w14:textId="77777777" w:rsidR="00C0435B" w:rsidRPr="00FF7059" w:rsidRDefault="00C0435B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Støttebeløb per ansøgning, </w:t>
            </w:r>
          </w:p>
          <w:p w14:paraId="1E9C8C9F" w14:textId="4D0A7B47" w:rsidR="00C0435B" w:rsidRPr="00AF176D" w:rsidRDefault="00C0435B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min - max</w:t>
            </w:r>
          </w:p>
        </w:tc>
        <w:tc>
          <w:tcPr>
            <w:tcW w:w="6521" w:type="dxa"/>
            <w:vAlign w:val="center"/>
          </w:tcPr>
          <w:p w14:paraId="76CB70DF" w14:textId="77777777" w:rsidR="00C0435B" w:rsidRPr="00AF176D" w:rsidRDefault="00C0435B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</w:p>
        </w:tc>
      </w:tr>
      <w:tr w:rsidR="00B83F82" w:rsidRPr="00AE7CE7" w14:paraId="6366C778" w14:textId="77777777" w:rsidTr="00BF16AE">
        <w:trPr>
          <w:trHeight w:val="898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30BBD5FE" w14:textId="3B2D3A59" w:rsidR="00B83F82" w:rsidRPr="00FF7059" w:rsidRDefault="00B83F82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Kriterier for en god ansøgning</w:t>
            </w:r>
          </w:p>
        </w:tc>
        <w:tc>
          <w:tcPr>
            <w:tcW w:w="6521" w:type="dxa"/>
            <w:vAlign w:val="center"/>
          </w:tcPr>
          <w:p w14:paraId="310D3995" w14:textId="77777777" w:rsidR="00B83F82" w:rsidRPr="00AF176D" w:rsidRDefault="00B83F82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</w:p>
        </w:tc>
      </w:tr>
      <w:tr w:rsidR="00FF7059" w:rsidRPr="00AE7CE7" w14:paraId="38DDAC49" w14:textId="77777777" w:rsidTr="00AF176D">
        <w:tc>
          <w:tcPr>
            <w:tcW w:w="3261" w:type="dxa"/>
            <w:shd w:val="clear" w:color="auto" w:fill="EAF1DD" w:themeFill="accent3" w:themeFillTint="33"/>
            <w:vAlign w:val="center"/>
          </w:tcPr>
          <w:p w14:paraId="6D00CCAC" w14:textId="77777777" w:rsidR="00AF176D" w:rsidRDefault="00FF7059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Hvor krævende er ansøgningen? </w:t>
            </w:r>
          </w:p>
          <w:p w14:paraId="56528435" w14:textId="14D8656C" w:rsidR="00FF7059" w:rsidRPr="00FF7059" w:rsidRDefault="00FF7059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 w:after="12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Er den omfattende og kompliceret med krav om flere bilag m.m. </w:t>
            </w:r>
          </w:p>
        </w:tc>
        <w:tc>
          <w:tcPr>
            <w:tcW w:w="6521" w:type="dxa"/>
            <w:vAlign w:val="center"/>
          </w:tcPr>
          <w:p w14:paraId="36A6D247" w14:textId="77777777" w:rsidR="00FF7059" w:rsidRPr="00AF176D" w:rsidRDefault="00FF7059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</w:p>
        </w:tc>
      </w:tr>
      <w:tr w:rsidR="00FF7059" w:rsidRPr="00AE7CE7" w14:paraId="6A0D94AF" w14:textId="77777777" w:rsidTr="00BF16AE">
        <w:trPr>
          <w:trHeight w:val="774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30C7FCFA" w14:textId="318A086C" w:rsidR="00FF7059" w:rsidRPr="00FF7059" w:rsidRDefault="00FF7059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lastRenderedPageBreak/>
              <w:t>Er det krævende at administrere og rapportere tilskuddet?</w:t>
            </w:r>
          </w:p>
        </w:tc>
        <w:tc>
          <w:tcPr>
            <w:tcW w:w="6521" w:type="dxa"/>
            <w:vAlign w:val="center"/>
          </w:tcPr>
          <w:p w14:paraId="0340DA91" w14:textId="77777777" w:rsidR="00FF7059" w:rsidRPr="00AF176D" w:rsidRDefault="00FF7059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</w:p>
        </w:tc>
      </w:tr>
      <w:tr w:rsidR="00B83F82" w14:paraId="2082702E" w14:textId="77777777" w:rsidTr="00BF16AE">
        <w:trPr>
          <w:trHeight w:val="559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78FF253A" w14:textId="59E9EBC0" w:rsidR="00B83F82" w:rsidRPr="00FF7059" w:rsidRDefault="00B83F82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Ansøgningsfrister</w:t>
            </w:r>
          </w:p>
        </w:tc>
        <w:tc>
          <w:tcPr>
            <w:tcW w:w="6521" w:type="dxa"/>
            <w:vAlign w:val="center"/>
          </w:tcPr>
          <w:p w14:paraId="6F440BB7" w14:textId="77777777" w:rsidR="00B83F82" w:rsidRPr="00AF176D" w:rsidRDefault="00B83F82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</w:p>
        </w:tc>
      </w:tr>
      <w:tr w:rsidR="00FF7059" w14:paraId="11D7FCE0" w14:textId="77777777" w:rsidTr="00BF16AE">
        <w:trPr>
          <w:trHeight w:val="823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6E599C92" w14:textId="45E9599A" w:rsidR="00FF7059" w:rsidRPr="00FF7059" w:rsidRDefault="00BF16AE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Kan</w:t>
            </w:r>
            <w:r w:rsidR="00FF7059" w:rsidRPr="00FF7059">
              <w:rPr>
                <w:b/>
                <w:bCs/>
                <w:sz w:val="20"/>
                <w:szCs w:val="20"/>
                <w:lang w:val="da-DK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da-DK"/>
              </w:rPr>
              <w:t xml:space="preserve">fondens </w:t>
            </w:r>
            <w:r w:rsidR="00FF7059" w:rsidRPr="00FF7059">
              <w:rPr>
                <w:b/>
                <w:bCs/>
                <w:sz w:val="20"/>
                <w:szCs w:val="20"/>
                <w:lang w:val="da-DK"/>
              </w:rPr>
              <w:t>rådgivere</w:t>
            </w:r>
            <w:r>
              <w:rPr>
                <w:b/>
                <w:bCs/>
                <w:sz w:val="20"/>
                <w:szCs w:val="20"/>
                <w:lang w:val="da-DK"/>
              </w:rPr>
              <w:t xml:space="preserve"> kontaktes?</w:t>
            </w:r>
          </w:p>
          <w:p w14:paraId="6E450235" w14:textId="124DAB66" w:rsidR="00FF7059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N</w:t>
            </w:r>
            <w:r w:rsidR="00FF7059" w:rsidRPr="00FF7059">
              <w:rPr>
                <w:b/>
                <w:bCs/>
                <w:sz w:val="20"/>
                <w:szCs w:val="20"/>
                <w:lang w:val="da-DK"/>
              </w:rPr>
              <w:t xml:space="preserve">avn, titel, mail og telefonnr. </w:t>
            </w:r>
          </w:p>
        </w:tc>
        <w:tc>
          <w:tcPr>
            <w:tcW w:w="6521" w:type="dxa"/>
          </w:tcPr>
          <w:p w14:paraId="25AF2067" w14:textId="7315E01A" w:rsidR="00FF7059" w:rsidRDefault="00BF16AE" w:rsidP="00BF16AE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_</w:t>
            </w:r>
            <w:r w:rsidR="00342AE3">
              <w:rPr>
                <w:b/>
                <w:bCs/>
                <w:sz w:val="20"/>
                <w:szCs w:val="20"/>
                <w:lang w:val="da-DK"/>
              </w:rPr>
              <w:t>X</w:t>
            </w:r>
            <w:r>
              <w:rPr>
                <w:b/>
                <w:bCs/>
                <w:sz w:val="20"/>
                <w:szCs w:val="20"/>
                <w:lang w:val="da-DK"/>
              </w:rPr>
              <w:t>_ Ja    __ Nej</w:t>
            </w:r>
          </w:p>
          <w:p w14:paraId="3988AF3C" w14:textId="77777777" w:rsidR="00342AE3" w:rsidRDefault="00342AE3" w:rsidP="00342AE3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</w:p>
          <w:p w14:paraId="38394C7E" w14:textId="1E9AF3D3" w:rsidR="00342AE3" w:rsidRPr="00342AE3" w:rsidRDefault="00342AE3" w:rsidP="00342AE3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42AE3">
              <w:rPr>
                <w:b/>
                <w:bCs/>
                <w:sz w:val="20"/>
                <w:szCs w:val="20"/>
                <w:lang w:val="en-US"/>
              </w:rPr>
              <w:t>Shëné</w:t>
            </w:r>
            <w:proofErr w:type="spellEnd"/>
            <w:r w:rsidRPr="00342AE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2AE3">
              <w:rPr>
                <w:b/>
                <w:bCs/>
                <w:sz w:val="20"/>
                <w:szCs w:val="20"/>
                <w:lang w:val="en-US"/>
              </w:rPr>
              <w:t>Gahdële</w:t>
            </w:r>
            <w:proofErr w:type="spellEnd"/>
            <w:r w:rsidRPr="00342AE3">
              <w:rPr>
                <w:b/>
                <w:bCs/>
                <w:sz w:val="20"/>
                <w:szCs w:val="20"/>
                <w:lang w:val="en-US"/>
              </w:rPr>
              <w:t>-Valpy</w:t>
            </w:r>
          </w:p>
          <w:p w14:paraId="4EA05513" w14:textId="77777777" w:rsidR="00342AE3" w:rsidRPr="00342AE3" w:rsidRDefault="00342AE3" w:rsidP="00342AE3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342AE3">
              <w:rPr>
                <w:b/>
                <w:bCs/>
                <w:sz w:val="20"/>
                <w:szCs w:val="20"/>
                <w:lang w:val="en-US"/>
              </w:rPr>
              <w:t>Manager, Arctic Indigenous Fund</w:t>
            </w:r>
          </w:p>
          <w:p w14:paraId="6872A95B" w14:textId="4BB75282" w:rsidR="00BF16AE" w:rsidRPr="00342AE3" w:rsidRDefault="00342AE3" w:rsidP="00BF16AE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342AE3">
              <w:rPr>
                <w:b/>
                <w:bCs/>
                <w:sz w:val="20"/>
                <w:szCs w:val="20"/>
                <w:lang w:val="en-US"/>
              </w:rPr>
              <w:t>manager@arcticindigenousfund.com</w:t>
            </w:r>
          </w:p>
        </w:tc>
      </w:tr>
    </w:tbl>
    <w:p w14:paraId="6EA631DA" w14:textId="77777777" w:rsidR="00892BE5" w:rsidRPr="00342AE3" w:rsidRDefault="00892BE5" w:rsidP="00BF16AE">
      <w:pPr>
        <w:tabs>
          <w:tab w:val="clear" w:pos="714"/>
          <w:tab w:val="clear" w:pos="1072"/>
          <w:tab w:val="left" w:pos="851"/>
          <w:tab w:val="left" w:pos="1134"/>
        </w:tabs>
        <w:rPr>
          <w:lang w:val="en-US"/>
        </w:rPr>
      </w:pPr>
    </w:p>
    <w:sectPr w:rsidR="00892BE5" w:rsidRPr="00342AE3" w:rsidSect="00AF176D">
      <w:headerReference w:type="default" r:id="rId8"/>
      <w:headerReference w:type="first" r:id="rId9"/>
      <w:pgSz w:w="11906" w:h="16838" w:code="9"/>
      <w:pgMar w:top="1134" w:right="1418" w:bottom="567" w:left="1418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FD9AB" w14:textId="77777777" w:rsidR="00022F90" w:rsidRDefault="00022F90" w:rsidP="00095A4D">
      <w:r>
        <w:separator/>
      </w:r>
    </w:p>
  </w:endnote>
  <w:endnote w:type="continuationSeparator" w:id="0">
    <w:p w14:paraId="518172F6" w14:textId="77777777" w:rsidR="00022F90" w:rsidRDefault="00022F90" w:rsidP="0009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A24CA" w14:textId="77777777" w:rsidR="00022F90" w:rsidRDefault="00022F90" w:rsidP="00095A4D">
      <w:r>
        <w:separator/>
      </w:r>
    </w:p>
  </w:footnote>
  <w:footnote w:type="continuationSeparator" w:id="0">
    <w:p w14:paraId="094396C4" w14:textId="77777777" w:rsidR="00022F90" w:rsidRDefault="00022F90" w:rsidP="00095A4D">
      <w:r>
        <w:continuationSeparator/>
      </w:r>
    </w:p>
  </w:footnote>
  <w:footnote w:id="1">
    <w:p w14:paraId="7A45BC03" w14:textId="324EA6AC" w:rsidR="00BF16AE" w:rsidRPr="00BF16AE" w:rsidRDefault="00BF16AE">
      <w:pPr>
        <w:pStyle w:val="Fodnotetekst"/>
        <w:rPr>
          <w:lang w:val="da-DK"/>
        </w:rPr>
      </w:pPr>
      <w:r>
        <w:rPr>
          <w:rStyle w:val="Fodnotehenvisning"/>
        </w:rPr>
        <w:footnoteRef/>
      </w:r>
      <w:r w:rsidRPr="00AE7CE7">
        <w:rPr>
          <w:lang w:val="da-DK"/>
        </w:rPr>
        <w:t xml:space="preserve"> </w:t>
      </w:r>
      <w:r>
        <w:rPr>
          <w:lang w:val="da-DK"/>
        </w:rPr>
        <w:t>Ikke problem hvis rubrikkerne udvides med mere tekst.</w:t>
      </w:r>
      <w:r w:rsidRPr="00AE7CE7">
        <w:rPr>
          <w:lang w:val="da-DK"/>
        </w:rPr>
        <w:t xml:space="preserve"> Information m</w:t>
      </w:r>
      <w:r>
        <w:rPr>
          <w:lang w:val="da-DK"/>
        </w:rPr>
        <w:t>å gerne fylde mere end 1 side.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035A8" w14:textId="77777777" w:rsidR="00B92B8E" w:rsidRDefault="00752FBC" w:rsidP="00E40336">
    <w:pPr>
      <w:pStyle w:val="Sidehove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4739">
      <w:rPr>
        <w:noProof/>
      </w:rPr>
      <w:t>6</w:t>
    </w:r>
    <w:r>
      <w:rPr>
        <w:noProof/>
      </w:rPr>
      <w:fldChar w:fldCharType="end"/>
    </w:r>
  </w:p>
  <w:p w14:paraId="17F74C98" w14:textId="77777777" w:rsidR="00B92B8E" w:rsidRDefault="00B92B8E" w:rsidP="00095A4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2" w:type="dxa"/>
      <w:tblInd w:w="-289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Layout w:type="fixed"/>
      <w:tblLook w:val="04A0" w:firstRow="1" w:lastRow="0" w:firstColumn="1" w:lastColumn="0" w:noHBand="0" w:noVBand="1"/>
    </w:tblPr>
    <w:tblGrid>
      <w:gridCol w:w="4928"/>
      <w:gridCol w:w="4854"/>
    </w:tblGrid>
    <w:tr w:rsidR="00B92B8E" w:rsidRPr="00432C79" w14:paraId="6FCDB9B5" w14:textId="77777777" w:rsidTr="00AF176D">
      <w:trPr>
        <w:trHeight w:val="1125"/>
      </w:trPr>
      <w:tc>
        <w:tcPr>
          <w:tcW w:w="4928" w:type="dxa"/>
          <w:shd w:val="clear" w:color="auto" w:fill="auto"/>
          <w:vAlign w:val="center"/>
        </w:tcPr>
        <w:p w14:paraId="54C0AD13" w14:textId="12616D44" w:rsidR="008220DC" w:rsidRDefault="00B92B8E" w:rsidP="008220DC">
          <w:pPr>
            <w:pStyle w:val="TitelI"/>
            <w:spacing w:before="60" w:line="276" w:lineRule="auto"/>
            <w:rPr>
              <w:color w:val="1F497D" w:themeColor="text2"/>
              <w:sz w:val="36"/>
              <w:szCs w:val="36"/>
            </w:rPr>
          </w:pPr>
          <w:bookmarkStart w:id="0" w:name="_Hlk112928612"/>
          <w:r>
            <w:rPr>
              <w:color w:val="1F497D" w:themeColor="text2"/>
              <w:sz w:val="36"/>
              <w:szCs w:val="36"/>
            </w:rPr>
            <w:t>CO</w:t>
          </w:r>
          <w:r w:rsidR="00144BCB">
            <w:rPr>
              <w:color w:val="1F497D" w:themeColor="text2"/>
              <w:sz w:val="36"/>
              <w:szCs w:val="36"/>
            </w:rPr>
            <w:t>MMON</w:t>
          </w:r>
        </w:p>
        <w:p w14:paraId="7EBC97BA" w14:textId="4C9757AA" w:rsidR="00B92B8E" w:rsidRPr="00144BCB" w:rsidRDefault="00144BCB" w:rsidP="008220DC">
          <w:pPr>
            <w:pStyle w:val="TitelI"/>
            <w:spacing w:line="276" w:lineRule="auto"/>
            <w:rPr>
              <w:color w:val="1F497D" w:themeColor="text2"/>
              <w:sz w:val="21"/>
              <w:szCs w:val="21"/>
            </w:rPr>
          </w:pPr>
          <w:r w:rsidRPr="00144BCB">
            <w:rPr>
              <w:color w:val="1F497D" w:themeColor="text2"/>
              <w:sz w:val="21"/>
              <w:szCs w:val="21"/>
              <w:lang w:eastAsia="da-DK"/>
            </w:rPr>
            <w:t xml:space="preserve">Map and develop the civil society cooperation in the Commonwealth </w:t>
          </w:r>
        </w:p>
      </w:tc>
      <w:tc>
        <w:tcPr>
          <w:tcW w:w="4854" w:type="dxa"/>
          <w:shd w:val="clear" w:color="auto" w:fill="auto"/>
          <w:vAlign w:val="center"/>
        </w:tcPr>
        <w:p w14:paraId="2415B501" w14:textId="77777777" w:rsidR="00B92B8E" w:rsidRPr="00432C79" w:rsidRDefault="00B92B8E" w:rsidP="008220DC">
          <w:pPr>
            <w:jc w:val="center"/>
          </w:pPr>
          <w:r>
            <w:rPr>
              <w:noProof/>
              <w:lang w:val="da-DK" w:eastAsia="da-DK"/>
            </w:rPr>
            <w:drawing>
              <wp:inline distT="0" distB="0" distL="0" distR="0" wp14:anchorId="1643A909" wp14:editId="2430CD99">
                <wp:extent cx="2233591" cy="621902"/>
                <wp:effectExtent l="0" t="0" r="0" b="6985"/>
                <wp:docPr id="12" name="Billede 1" descr="Nordplus_Adult_RGB_EN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1" descr="Nordplus_Adult_RGB_EN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9480" cy="6235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425A467F" w14:textId="77777777" w:rsidR="00B92B8E" w:rsidRDefault="00B92B8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bullet"/>
      </v:shape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abstractNum w:abstractNumId="0" w15:restartNumberingAfterBreak="0">
    <w:nsid w:val="17C93333"/>
    <w:multiLevelType w:val="hybridMultilevel"/>
    <w:tmpl w:val="C5F2600C"/>
    <w:lvl w:ilvl="0" w:tplc="C7D603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6003B9"/>
    <w:multiLevelType w:val="hybridMultilevel"/>
    <w:tmpl w:val="4D3A42FA"/>
    <w:lvl w:ilvl="0" w:tplc="0860BA44">
      <w:start w:val="1"/>
      <w:numFmt w:val="bullet"/>
      <w:lvlText w:val=""/>
      <w:lvlJc w:val="left"/>
      <w:pPr>
        <w:ind w:left="717" w:hanging="360"/>
      </w:pPr>
      <w:rPr>
        <w:rFonts w:ascii="Wingdings" w:hAnsi="Wingdings" w:hint="default"/>
        <w:sz w:val="24"/>
      </w:rPr>
    </w:lvl>
    <w:lvl w:ilvl="1" w:tplc="D250C972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B128F086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DEFCE8FE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C16EA06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66148776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E143384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A7BA34FA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D64A63FA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20F04056"/>
    <w:multiLevelType w:val="hybridMultilevel"/>
    <w:tmpl w:val="0FFA3EAE"/>
    <w:lvl w:ilvl="0" w:tplc="63088F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D0A0BC" w:tentative="1">
      <w:start w:val="1"/>
      <w:numFmt w:val="lowerLetter"/>
      <w:lvlText w:val="%2."/>
      <w:lvlJc w:val="left"/>
      <w:pPr>
        <w:ind w:left="1440" w:hanging="360"/>
      </w:pPr>
    </w:lvl>
    <w:lvl w:ilvl="2" w:tplc="FAD6A07C" w:tentative="1">
      <w:start w:val="1"/>
      <w:numFmt w:val="lowerRoman"/>
      <w:lvlText w:val="%3."/>
      <w:lvlJc w:val="right"/>
      <w:pPr>
        <w:ind w:left="2160" w:hanging="180"/>
      </w:pPr>
    </w:lvl>
    <w:lvl w:ilvl="3" w:tplc="1C44AC22" w:tentative="1">
      <w:start w:val="1"/>
      <w:numFmt w:val="decimal"/>
      <w:lvlText w:val="%4."/>
      <w:lvlJc w:val="left"/>
      <w:pPr>
        <w:ind w:left="2880" w:hanging="360"/>
      </w:pPr>
    </w:lvl>
    <w:lvl w:ilvl="4" w:tplc="2750A8BC" w:tentative="1">
      <w:start w:val="1"/>
      <w:numFmt w:val="lowerLetter"/>
      <w:lvlText w:val="%5."/>
      <w:lvlJc w:val="left"/>
      <w:pPr>
        <w:ind w:left="3600" w:hanging="360"/>
      </w:pPr>
    </w:lvl>
    <w:lvl w:ilvl="5" w:tplc="B77EE96C" w:tentative="1">
      <w:start w:val="1"/>
      <w:numFmt w:val="lowerRoman"/>
      <w:lvlText w:val="%6."/>
      <w:lvlJc w:val="right"/>
      <w:pPr>
        <w:ind w:left="4320" w:hanging="180"/>
      </w:pPr>
    </w:lvl>
    <w:lvl w:ilvl="6" w:tplc="80CA47F8" w:tentative="1">
      <w:start w:val="1"/>
      <w:numFmt w:val="decimal"/>
      <w:lvlText w:val="%7."/>
      <w:lvlJc w:val="left"/>
      <w:pPr>
        <w:ind w:left="5040" w:hanging="360"/>
      </w:pPr>
    </w:lvl>
    <w:lvl w:ilvl="7" w:tplc="7FB2765E" w:tentative="1">
      <w:start w:val="1"/>
      <w:numFmt w:val="lowerLetter"/>
      <w:lvlText w:val="%8."/>
      <w:lvlJc w:val="left"/>
      <w:pPr>
        <w:ind w:left="5760" w:hanging="360"/>
      </w:pPr>
    </w:lvl>
    <w:lvl w:ilvl="8" w:tplc="57780B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9339D"/>
    <w:multiLevelType w:val="hybridMultilevel"/>
    <w:tmpl w:val="985C8504"/>
    <w:lvl w:ilvl="0" w:tplc="0406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F1791"/>
    <w:multiLevelType w:val="hybridMultilevel"/>
    <w:tmpl w:val="A30443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D3EBF"/>
    <w:multiLevelType w:val="hybridMultilevel"/>
    <w:tmpl w:val="07AEF17E"/>
    <w:lvl w:ilvl="0" w:tplc="59268EA6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sz w:val="18"/>
      </w:rPr>
    </w:lvl>
    <w:lvl w:ilvl="1" w:tplc="040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 w15:restartNumberingAfterBreak="0">
    <w:nsid w:val="38FA0B1B"/>
    <w:multiLevelType w:val="hybridMultilevel"/>
    <w:tmpl w:val="D458F14A"/>
    <w:lvl w:ilvl="0" w:tplc="04060001">
      <w:start w:val="1"/>
      <w:numFmt w:val="decimal"/>
      <w:pStyle w:val="punkttal1"/>
      <w:lvlText w:val="%1."/>
      <w:lvlJc w:val="left"/>
      <w:pPr>
        <w:ind w:left="360" w:hanging="360"/>
      </w:pPr>
    </w:lvl>
    <w:lvl w:ilvl="1" w:tplc="04060003" w:tentative="1">
      <w:start w:val="1"/>
      <w:numFmt w:val="lowerLetter"/>
      <w:lvlText w:val="%2."/>
      <w:lvlJc w:val="left"/>
      <w:pPr>
        <w:ind w:left="1080" w:hanging="360"/>
      </w:pPr>
    </w:lvl>
    <w:lvl w:ilvl="2" w:tplc="04060005" w:tentative="1">
      <w:start w:val="1"/>
      <w:numFmt w:val="lowerRoman"/>
      <w:lvlText w:val="%3."/>
      <w:lvlJc w:val="right"/>
      <w:pPr>
        <w:ind w:left="1800" w:hanging="180"/>
      </w:pPr>
    </w:lvl>
    <w:lvl w:ilvl="3" w:tplc="04060001" w:tentative="1">
      <w:start w:val="1"/>
      <w:numFmt w:val="decimal"/>
      <w:lvlText w:val="%4."/>
      <w:lvlJc w:val="left"/>
      <w:pPr>
        <w:ind w:left="2520" w:hanging="360"/>
      </w:pPr>
    </w:lvl>
    <w:lvl w:ilvl="4" w:tplc="04060003" w:tentative="1">
      <w:start w:val="1"/>
      <w:numFmt w:val="lowerLetter"/>
      <w:lvlText w:val="%5."/>
      <w:lvlJc w:val="left"/>
      <w:pPr>
        <w:ind w:left="3240" w:hanging="360"/>
      </w:pPr>
    </w:lvl>
    <w:lvl w:ilvl="5" w:tplc="04060005" w:tentative="1">
      <w:start w:val="1"/>
      <w:numFmt w:val="lowerRoman"/>
      <w:lvlText w:val="%6."/>
      <w:lvlJc w:val="right"/>
      <w:pPr>
        <w:ind w:left="3960" w:hanging="180"/>
      </w:pPr>
    </w:lvl>
    <w:lvl w:ilvl="6" w:tplc="04060001" w:tentative="1">
      <w:start w:val="1"/>
      <w:numFmt w:val="decimal"/>
      <w:lvlText w:val="%7."/>
      <w:lvlJc w:val="left"/>
      <w:pPr>
        <w:ind w:left="4680" w:hanging="360"/>
      </w:pPr>
    </w:lvl>
    <w:lvl w:ilvl="7" w:tplc="04060003" w:tentative="1">
      <w:start w:val="1"/>
      <w:numFmt w:val="lowerLetter"/>
      <w:lvlText w:val="%8."/>
      <w:lvlJc w:val="left"/>
      <w:pPr>
        <w:ind w:left="5400" w:hanging="360"/>
      </w:pPr>
    </w:lvl>
    <w:lvl w:ilvl="8" w:tplc="0406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0109B1"/>
    <w:multiLevelType w:val="hybridMultilevel"/>
    <w:tmpl w:val="CBF61558"/>
    <w:lvl w:ilvl="0" w:tplc="0860BA44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775D33"/>
    <w:multiLevelType w:val="hybridMultilevel"/>
    <w:tmpl w:val="558895D6"/>
    <w:lvl w:ilvl="0" w:tplc="0860BA44">
      <w:start w:val="1"/>
      <w:numFmt w:val="bullet"/>
      <w:pStyle w:val="hjvpunkt1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E1D1E"/>
    <w:multiLevelType w:val="hybridMultilevel"/>
    <w:tmpl w:val="6800333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703F16"/>
    <w:multiLevelType w:val="multilevel"/>
    <w:tmpl w:val="BBBA54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ED26B5D"/>
    <w:multiLevelType w:val="hybridMultilevel"/>
    <w:tmpl w:val="3314EBF8"/>
    <w:lvl w:ilvl="0" w:tplc="783631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1E241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3D807A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5D47D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30E86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DAA9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5EDD6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932A6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542AF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BD15D4"/>
    <w:multiLevelType w:val="multilevel"/>
    <w:tmpl w:val="3F1EC448"/>
    <w:lvl w:ilvl="0">
      <w:start w:val="1"/>
      <w:numFmt w:val="decimal"/>
      <w:pStyle w:val="punkt-toniveau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1845D60"/>
    <w:multiLevelType w:val="hybridMultilevel"/>
    <w:tmpl w:val="3B8E229C"/>
    <w:lvl w:ilvl="0" w:tplc="05C821CA">
      <w:start w:val="1"/>
      <w:numFmt w:val="decimal"/>
      <w:pStyle w:val="punkttal"/>
      <w:lvlText w:val="%1."/>
      <w:lvlJc w:val="left"/>
      <w:pPr>
        <w:ind w:left="360" w:hanging="360"/>
      </w:pPr>
      <w:rPr>
        <w:rFonts w:hint="default"/>
      </w:rPr>
    </w:lvl>
    <w:lvl w:ilvl="1" w:tplc="9490C1D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69CE4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690AB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FAAD6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7B857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AE65F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0529C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C0C48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1C201E"/>
    <w:multiLevelType w:val="multilevel"/>
    <w:tmpl w:val="2960C34C"/>
    <w:lvl w:ilvl="0">
      <w:start w:val="1"/>
      <w:numFmt w:val="lowerLetter"/>
      <w:pStyle w:val="punktbogstav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1309FF"/>
    <w:multiLevelType w:val="hybridMultilevel"/>
    <w:tmpl w:val="50FEB1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C267D"/>
    <w:multiLevelType w:val="hybridMultilevel"/>
    <w:tmpl w:val="A3322F68"/>
    <w:lvl w:ilvl="0" w:tplc="30A45026">
      <w:start w:val="1"/>
      <w:numFmt w:val="bullet"/>
      <w:pStyle w:val="punkt1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410CBC9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7A0CD3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E6629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55E126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33043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68D3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522D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77C75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5B6AC4"/>
    <w:multiLevelType w:val="hybridMultilevel"/>
    <w:tmpl w:val="53A424C4"/>
    <w:lvl w:ilvl="0" w:tplc="968294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34AFA5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9A8C76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42CE92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276AB9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B4CD33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6A60B1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6E6887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F80A7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4317E2"/>
    <w:multiLevelType w:val="hybridMultilevel"/>
    <w:tmpl w:val="D6DAFB7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CD1AD1"/>
    <w:multiLevelType w:val="hybridMultilevel"/>
    <w:tmpl w:val="19821726"/>
    <w:lvl w:ilvl="0" w:tplc="22B6E602">
      <w:start w:val="1"/>
      <w:numFmt w:val="decimal"/>
      <w:lvlText w:val="%1."/>
      <w:lvlJc w:val="left"/>
      <w:pPr>
        <w:ind w:left="720" w:hanging="360"/>
      </w:pPr>
    </w:lvl>
    <w:lvl w:ilvl="1" w:tplc="04060003" w:tentative="1">
      <w:start w:val="1"/>
      <w:numFmt w:val="lowerLetter"/>
      <w:lvlText w:val="%2."/>
      <w:lvlJc w:val="left"/>
      <w:pPr>
        <w:ind w:left="1440" w:hanging="360"/>
      </w:pPr>
    </w:lvl>
    <w:lvl w:ilvl="2" w:tplc="04060005" w:tentative="1">
      <w:start w:val="1"/>
      <w:numFmt w:val="lowerRoman"/>
      <w:lvlText w:val="%3."/>
      <w:lvlJc w:val="right"/>
      <w:pPr>
        <w:ind w:left="2160" w:hanging="180"/>
      </w:pPr>
    </w:lvl>
    <w:lvl w:ilvl="3" w:tplc="04060001" w:tentative="1">
      <w:start w:val="1"/>
      <w:numFmt w:val="decimal"/>
      <w:lvlText w:val="%4."/>
      <w:lvlJc w:val="left"/>
      <w:pPr>
        <w:ind w:left="2880" w:hanging="360"/>
      </w:pPr>
    </w:lvl>
    <w:lvl w:ilvl="4" w:tplc="04060003" w:tentative="1">
      <w:start w:val="1"/>
      <w:numFmt w:val="lowerLetter"/>
      <w:lvlText w:val="%5."/>
      <w:lvlJc w:val="left"/>
      <w:pPr>
        <w:ind w:left="3600" w:hanging="360"/>
      </w:pPr>
    </w:lvl>
    <w:lvl w:ilvl="5" w:tplc="04060005" w:tentative="1">
      <w:start w:val="1"/>
      <w:numFmt w:val="lowerRoman"/>
      <w:lvlText w:val="%6."/>
      <w:lvlJc w:val="right"/>
      <w:pPr>
        <w:ind w:left="4320" w:hanging="180"/>
      </w:pPr>
    </w:lvl>
    <w:lvl w:ilvl="6" w:tplc="04060001" w:tentative="1">
      <w:start w:val="1"/>
      <w:numFmt w:val="decimal"/>
      <w:lvlText w:val="%7."/>
      <w:lvlJc w:val="left"/>
      <w:pPr>
        <w:ind w:left="5040" w:hanging="360"/>
      </w:pPr>
    </w:lvl>
    <w:lvl w:ilvl="7" w:tplc="04060003" w:tentative="1">
      <w:start w:val="1"/>
      <w:numFmt w:val="lowerLetter"/>
      <w:lvlText w:val="%8."/>
      <w:lvlJc w:val="left"/>
      <w:pPr>
        <w:ind w:left="5760" w:hanging="360"/>
      </w:pPr>
    </w:lvl>
    <w:lvl w:ilvl="8" w:tplc="040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D61F0"/>
    <w:multiLevelType w:val="hybridMultilevel"/>
    <w:tmpl w:val="E444AC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8"/>
  </w:num>
  <w:num w:numId="9">
    <w:abstractNumId w:val="3"/>
  </w:num>
  <w:num w:numId="10">
    <w:abstractNumId w:val="10"/>
  </w:num>
  <w:num w:numId="11">
    <w:abstractNumId w:val="2"/>
  </w:num>
  <w:num w:numId="12">
    <w:abstractNumId w:val="11"/>
  </w:num>
  <w:num w:numId="13">
    <w:abstractNumId w:val="19"/>
  </w:num>
  <w:num w:numId="14">
    <w:abstractNumId w:val="17"/>
  </w:num>
  <w:num w:numId="15">
    <w:abstractNumId w:val="9"/>
  </w:num>
  <w:num w:numId="16">
    <w:abstractNumId w:val="1"/>
  </w:num>
  <w:num w:numId="17">
    <w:abstractNumId w:val="7"/>
  </w:num>
  <w:num w:numId="18">
    <w:abstractNumId w:val="8"/>
  </w:num>
  <w:num w:numId="19">
    <w:abstractNumId w:val="5"/>
  </w:num>
  <w:num w:numId="20">
    <w:abstractNumId w:val="4"/>
  </w:num>
  <w:num w:numId="21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90"/>
    <w:rsid w:val="0000115E"/>
    <w:rsid w:val="00001A48"/>
    <w:rsid w:val="00004869"/>
    <w:rsid w:val="00015282"/>
    <w:rsid w:val="0002150E"/>
    <w:rsid w:val="00022F90"/>
    <w:rsid w:val="0002424A"/>
    <w:rsid w:val="00024B8B"/>
    <w:rsid w:val="00027D37"/>
    <w:rsid w:val="00030B9A"/>
    <w:rsid w:val="000351A1"/>
    <w:rsid w:val="00035910"/>
    <w:rsid w:val="00035BE6"/>
    <w:rsid w:val="00037275"/>
    <w:rsid w:val="00037326"/>
    <w:rsid w:val="00037777"/>
    <w:rsid w:val="00041589"/>
    <w:rsid w:val="000432C0"/>
    <w:rsid w:val="00045672"/>
    <w:rsid w:val="00046CFA"/>
    <w:rsid w:val="00052A4A"/>
    <w:rsid w:val="00052CC0"/>
    <w:rsid w:val="00052DC6"/>
    <w:rsid w:val="0005379D"/>
    <w:rsid w:val="0005517D"/>
    <w:rsid w:val="00055793"/>
    <w:rsid w:val="00062291"/>
    <w:rsid w:val="0006539D"/>
    <w:rsid w:val="00070E1F"/>
    <w:rsid w:val="00071845"/>
    <w:rsid w:val="0007299F"/>
    <w:rsid w:val="00075F28"/>
    <w:rsid w:val="0008055D"/>
    <w:rsid w:val="000836D1"/>
    <w:rsid w:val="00083FA4"/>
    <w:rsid w:val="00086396"/>
    <w:rsid w:val="000875D9"/>
    <w:rsid w:val="00091B81"/>
    <w:rsid w:val="00091DA7"/>
    <w:rsid w:val="00094C4E"/>
    <w:rsid w:val="00095287"/>
    <w:rsid w:val="00095A4D"/>
    <w:rsid w:val="000A2D69"/>
    <w:rsid w:val="000B0EDD"/>
    <w:rsid w:val="000B26E5"/>
    <w:rsid w:val="000C2675"/>
    <w:rsid w:val="000C52ED"/>
    <w:rsid w:val="000D24EC"/>
    <w:rsid w:val="000D2628"/>
    <w:rsid w:val="000D5240"/>
    <w:rsid w:val="000D658E"/>
    <w:rsid w:val="000D65BD"/>
    <w:rsid w:val="000E06BC"/>
    <w:rsid w:val="000E2CEC"/>
    <w:rsid w:val="000E77CB"/>
    <w:rsid w:val="000E7BE8"/>
    <w:rsid w:val="000F19E0"/>
    <w:rsid w:val="000F30B9"/>
    <w:rsid w:val="000F5F70"/>
    <w:rsid w:val="000F6963"/>
    <w:rsid w:val="00100D5B"/>
    <w:rsid w:val="0010110A"/>
    <w:rsid w:val="001018CD"/>
    <w:rsid w:val="001020FD"/>
    <w:rsid w:val="001034A3"/>
    <w:rsid w:val="00104F5D"/>
    <w:rsid w:val="001119BD"/>
    <w:rsid w:val="001132C6"/>
    <w:rsid w:val="001147ED"/>
    <w:rsid w:val="00116C45"/>
    <w:rsid w:val="00122AE5"/>
    <w:rsid w:val="00122E3B"/>
    <w:rsid w:val="00123009"/>
    <w:rsid w:val="00123AF8"/>
    <w:rsid w:val="00127EE0"/>
    <w:rsid w:val="00135D9A"/>
    <w:rsid w:val="001431BD"/>
    <w:rsid w:val="00143738"/>
    <w:rsid w:val="001440F9"/>
    <w:rsid w:val="00144B2B"/>
    <w:rsid w:val="00144BCB"/>
    <w:rsid w:val="0014723A"/>
    <w:rsid w:val="00150B08"/>
    <w:rsid w:val="001543F2"/>
    <w:rsid w:val="001548FE"/>
    <w:rsid w:val="00155D75"/>
    <w:rsid w:val="00155E90"/>
    <w:rsid w:val="00163275"/>
    <w:rsid w:val="001647C7"/>
    <w:rsid w:val="00166896"/>
    <w:rsid w:val="001716E3"/>
    <w:rsid w:val="00175F32"/>
    <w:rsid w:val="001806BD"/>
    <w:rsid w:val="00180BB5"/>
    <w:rsid w:val="001818A1"/>
    <w:rsid w:val="00181D3F"/>
    <w:rsid w:val="001874B2"/>
    <w:rsid w:val="001877DC"/>
    <w:rsid w:val="001A0251"/>
    <w:rsid w:val="001A05CD"/>
    <w:rsid w:val="001A44F8"/>
    <w:rsid w:val="001A5F94"/>
    <w:rsid w:val="001A6102"/>
    <w:rsid w:val="001A634A"/>
    <w:rsid w:val="001A683B"/>
    <w:rsid w:val="001B1CD7"/>
    <w:rsid w:val="001B2A01"/>
    <w:rsid w:val="001B6EFE"/>
    <w:rsid w:val="001B7CD6"/>
    <w:rsid w:val="001C1D44"/>
    <w:rsid w:val="001C3B46"/>
    <w:rsid w:val="001C4739"/>
    <w:rsid w:val="001D15B8"/>
    <w:rsid w:val="001D3162"/>
    <w:rsid w:val="001D419B"/>
    <w:rsid w:val="001D58D9"/>
    <w:rsid w:val="001D5A61"/>
    <w:rsid w:val="001D60FC"/>
    <w:rsid w:val="001D6108"/>
    <w:rsid w:val="001E1987"/>
    <w:rsid w:val="001E32C5"/>
    <w:rsid w:val="001E4309"/>
    <w:rsid w:val="001E4966"/>
    <w:rsid w:val="001E7073"/>
    <w:rsid w:val="001E7582"/>
    <w:rsid w:val="001F600E"/>
    <w:rsid w:val="00205121"/>
    <w:rsid w:val="00205C46"/>
    <w:rsid w:val="0020612E"/>
    <w:rsid w:val="00206A52"/>
    <w:rsid w:val="0020760F"/>
    <w:rsid w:val="00210669"/>
    <w:rsid w:val="0021207B"/>
    <w:rsid w:val="00213A9A"/>
    <w:rsid w:val="00213E5E"/>
    <w:rsid w:val="00221340"/>
    <w:rsid w:val="00222956"/>
    <w:rsid w:val="002229BA"/>
    <w:rsid w:val="002257B0"/>
    <w:rsid w:val="00227542"/>
    <w:rsid w:val="00231CBD"/>
    <w:rsid w:val="00235E1D"/>
    <w:rsid w:val="002365F6"/>
    <w:rsid w:val="00244BF7"/>
    <w:rsid w:val="002458B6"/>
    <w:rsid w:val="00250A84"/>
    <w:rsid w:val="00251BAC"/>
    <w:rsid w:val="00253013"/>
    <w:rsid w:val="00255324"/>
    <w:rsid w:val="002559CA"/>
    <w:rsid w:val="00260A9D"/>
    <w:rsid w:val="00261E9C"/>
    <w:rsid w:val="00267A18"/>
    <w:rsid w:val="00267BCD"/>
    <w:rsid w:val="0027003E"/>
    <w:rsid w:val="00272BAE"/>
    <w:rsid w:val="002735D5"/>
    <w:rsid w:val="0027586D"/>
    <w:rsid w:val="00280EB2"/>
    <w:rsid w:val="00281D1C"/>
    <w:rsid w:val="0028686F"/>
    <w:rsid w:val="00287A8C"/>
    <w:rsid w:val="002A2B05"/>
    <w:rsid w:val="002A4487"/>
    <w:rsid w:val="002A5D84"/>
    <w:rsid w:val="002A6B4A"/>
    <w:rsid w:val="002B0311"/>
    <w:rsid w:val="002B179B"/>
    <w:rsid w:val="002B36A6"/>
    <w:rsid w:val="002B48A2"/>
    <w:rsid w:val="002B546A"/>
    <w:rsid w:val="002B76DD"/>
    <w:rsid w:val="002C0CB0"/>
    <w:rsid w:val="002C2314"/>
    <w:rsid w:val="002C3830"/>
    <w:rsid w:val="002C7556"/>
    <w:rsid w:val="002C7F77"/>
    <w:rsid w:val="002E6034"/>
    <w:rsid w:val="002E6FEF"/>
    <w:rsid w:val="002F716A"/>
    <w:rsid w:val="00301C1D"/>
    <w:rsid w:val="003024B7"/>
    <w:rsid w:val="00303857"/>
    <w:rsid w:val="00311354"/>
    <w:rsid w:val="00321657"/>
    <w:rsid w:val="00322DA9"/>
    <w:rsid w:val="00323B62"/>
    <w:rsid w:val="00323C8B"/>
    <w:rsid w:val="003265C2"/>
    <w:rsid w:val="003275CB"/>
    <w:rsid w:val="00333418"/>
    <w:rsid w:val="00334BBB"/>
    <w:rsid w:val="00336135"/>
    <w:rsid w:val="00336722"/>
    <w:rsid w:val="00337271"/>
    <w:rsid w:val="00342AE3"/>
    <w:rsid w:val="003434B5"/>
    <w:rsid w:val="00347781"/>
    <w:rsid w:val="00347AE8"/>
    <w:rsid w:val="00347E00"/>
    <w:rsid w:val="00351A73"/>
    <w:rsid w:val="003537A3"/>
    <w:rsid w:val="003556D7"/>
    <w:rsid w:val="00360109"/>
    <w:rsid w:val="00361CCA"/>
    <w:rsid w:val="00362174"/>
    <w:rsid w:val="0036325E"/>
    <w:rsid w:val="003635E8"/>
    <w:rsid w:val="003676D3"/>
    <w:rsid w:val="00367AD1"/>
    <w:rsid w:val="00372FFA"/>
    <w:rsid w:val="00373CF4"/>
    <w:rsid w:val="00373FF9"/>
    <w:rsid w:val="00376433"/>
    <w:rsid w:val="00382E89"/>
    <w:rsid w:val="00386B54"/>
    <w:rsid w:val="00387EC9"/>
    <w:rsid w:val="003902BF"/>
    <w:rsid w:val="00393698"/>
    <w:rsid w:val="00395AD1"/>
    <w:rsid w:val="003A6336"/>
    <w:rsid w:val="003A6A9A"/>
    <w:rsid w:val="003B0C29"/>
    <w:rsid w:val="003B2B3C"/>
    <w:rsid w:val="003B59CE"/>
    <w:rsid w:val="003B5EE3"/>
    <w:rsid w:val="003B72CD"/>
    <w:rsid w:val="003C14C4"/>
    <w:rsid w:val="003C21FF"/>
    <w:rsid w:val="003C60BD"/>
    <w:rsid w:val="003C646E"/>
    <w:rsid w:val="003C7FAE"/>
    <w:rsid w:val="003D0610"/>
    <w:rsid w:val="003D19AB"/>
    <w:rsid w:val="003D294C"/>
    <w:rsid w:val="003D4B62"/>
    <w:rsid w:val="003D66EB"/>
    <w:rsid w:val="003D6DD3"/>
    <w:rsid w:val="003E0462"/>
    <w:rsid w:val="003E6BAB"/>
    <w:rsid w:val="003F0674"/>
    <w:rsid w:val="003F1F76"/>
    <w:rsid w:val="003F619E"/>
    <w:rsid w:val="00402485"/>
    <w:rsid w:val="00402EDF"/>
    <w:rsid w:val="00405743"/>
    <w:rsid w:val="00407964"/>
    <w:rsid w:val="004103B8"/>
    <w:rsid w:val="00410EC7"/>
    <w:rsid w:val="00413A05"/>
    <w:rsid w:val="004149EE"/>
    <w:rsid w:val="00421BBF"/>
    <w:rsid w:val="00422652"/>
    <w:rsid w:val="004248BA"/>
    <w:rsid w:val="004341AD"/>
    <w:rsid w:val="004355DC"/>
    <w:rsid w:val="00442927"/>
    <w:rsid w:val="0044293F"/>
    <w:rsid w:val="00444872"/>
    <w:rsid w:val="00445DD4"/>
    <w:rsid w:val="0045087B"/>
    <w:rsid w:val="00451FBE"/>
    <w:rsid w:val="004524C8"/>
    <w:rsid w:val="00454A55"/>
    <w:rsid w:val="00457E1F"/>
    <w:rsid w:val="00461E64"/>
    <w:rsid w:val="00465F03"/>
    <w:rsid w:val="00470E2C"/>
    <w:rsid w:val="004762F8"/>
    <w:rsid w:val="00480543"/>
    <w:rsid w:val="004840D8"/>
    <w:rsid w:val="00485476"/>
    <w:rsid w:val="004915D3"/>
    <w:rsid w:val="004916A8"/>
    <w:rsid w:val="00491EA5"/>
    <w:rsid w:val="004939E4"/>
    <w:rsid w:val="00495801"/>
    <w:rsid w:val="00497972"/>
    <w:rsid w:val="004A156E"/>
    <w:rsid w:val="004A2299"/>
    <w:rsid w:val="004A37A4"/>
    <w:rsid w:val="004B12E1"/>
    <w:rsid w:val="004B5DD5"/>
    <w:rsid w:val="004B604C"/>
    <w:rsid w:val="004B65AB"/>
    <w:rsid w:val="004C18E7"/>
    <w:rsid w:val="004C4C51"/>
    <w:rsid w:val="004C6610"/>
    <w:rsid w:val="004C6C2C"/>
    <w:rsid w:val="004C6F5D"/>
    <w:rsid w:val="004C7FB3"/>
    <w:rsid w:val="004D0289"/>
    <w:rsid w:val="004D02E7"/>
    <w:rsid w:val="004D110B"/>
    <w:rsid w:val="004D30BE"/>
    <w:rsid w:val="004D3A9B"/>
    <w:rsid w:val="004E0190"/>
    <w:rsid w:val="004E02D1"/>
    <w:rsid w:val="004E1B8D"/>
    <w:rsid w:val="004E31AA"/>
    <w:rsid w:val="004E4DFB"/>
    <w:rsid w:val="004E5C97"/>
    <w:rsid w:val="004E64B9"/>
    <w:rsid w:val="004F1832"/>
    <w:rsid w:val="005011DE"/>
    <w:rsid w:val="005037CD"/>
    <w:rsid w:val="005069AF"/>
    <w:rsid w:val="005075DC"/>
    <w:rsid w:val="005076C9"/>
    <w:rsid w:val="00521D70"/>
    <w:rsid w:val="00521E41"/>
    <w:rsid w:val="00522263"/>
    <w:rsid w:val="00530214"/>
    <w:rsid w:val="00532DC6"/>
    <w:rsid w:val="0054152F"/>
    <w:rsid w:val="00542342"/>
    <w:rsid w:val="00543B12"/>
    <w:rsid w:val="0054467B"/>
    <w:rsid w:val="00552712"/>
    <w:rsid w:val="005535BD"/>
    <w:rsid w:val="00553A7B"/>
    <w:rsid w:val="00555717"/>
    <w:rsid w:val="005577A2"/>
    <w:rsid w:val="0056039C"/>
    <w:rsid w:val="00567FC7"/>
    <w:rsid w:val="0057283A"/>
    <w:rsid w:val="005737E4"/>
    <w:rsid w:val="0057757A"/>
    <w:rsid w:val="00582445"/>
    <w:rsid w:val="00595BA8"/>
    <w:rsid w:val="005A2075"/>
    <w:rsid w:val="005A2593"/>
    <w:rsid w:val="005A308A"/>
    <w:rsid w:val="005A629D"/>
    <w:rsid w:val="005A7390"/>
    <w:rsid w:val="005C164A"/>
    <w:rsid w:val="005D19F9"/>
    <w:rsid w:val="005D3215"/>
    <w:rsid w:val="005D4B99"/>
    <w:rsid w:val="005E1ABF"/>
    <w:rsid w:val="005E2770"/>
    <w:rsid w:val="005E4669"/>
    <w:rsid w:val="005E51F8"/>
    <w:rsid w:val="005E6DED"/>
    <w:rsid w:val="005F6C5D"/>
    <w:rsid w:val="005F7457"/>
    <w:rsid w:val="00601824"/>
    <w:rsid w:val="00601974"/>
    <w:rsid w:val="00603E65"/>
    <w:rsid w:val="00607CC3"/>
    <w:rsid w:val="006109C4"/>
    <w:rsid w:val="006123D8"/>
    <w:rsid w:val="006136C7"/>
    <w:rsid w:val="006145F2"/>
    <w:rsid w:val="00615B56"/>
    <w:rsid w:val="006161D1"/>
    <w:rsid w:val="0062367F"/>
    <w:rsid w:val="0063131E"/>
    <w:rsid w:val="00632C0B"/>
    <w:rsid w:val="00632FE9"/>
    <w:rsid w:val="006402FE"/>
    <w:rsid w:val="00640B41"/>
    <w:rsid w:val="00642E92"/>
    <w:rsid w:val="006444F0"/>
    <w:rsid w:val="006457A6"/>
    <w:rsid w:val="00652DE3"/>
    <w:rsid w:val="00652F59"/>
    <w:rsid w:val="00653736"/>
    <w:rsid w:val="00654247"/>
    <w:rsid w:val="006568EA"/>
    <w:rsid w:val="006573EE"/>
    <w:rsid w:val="00660D9A"/>
    <w:rsid w:val="00660E76"/>
    <w:rsid w:val="00665B07"/>
    <w:rsid w:val="006676E4"/>
    <w:rsid w:val="006706E9"/>
    <w:rsid w:val="00674D5A"/>
    <w:rsid w:val="00675715"/>
    <w:rsid w:val="00686D44"/>
    <w:rsid w:val="006878B4"/>
    <w:rsid w:val="0069170C"/>
    <w:rsid w:val="00697423"/>
    <w:rsid w:val="006A15E3"/>
    <w:rsid w:val="006A3BFD"/>
    <w:rsid w:val="006A4DCF"/>
    <w:rsid w:val="006B04E9"/>
    <w:rsid w:val="006B2847"/>
    <w:rsid w:val="006B2D50"/>
    <w:rsid w:val="006B6454"/>
    <w:rsid w:val="006C016A"/>
    <w:rsid w:val="006C0C2E"/>
    <w:rsid w:val="006C3CD3"/>
    <w:rsid w:val="006C41C6"/>
    <w:rsid w:val="006C652F"/>
    <w:rsid w:val="006D564F"/>
    <w:rsid w:val="006D623C"/>
    <w:rsid w:val="006D747C"/>
    <w:rsid w:val="006E1E6D"/>
    <w:rsid w:val="006E2F11"/>
    <w:rsid w:val="006F1B3A"/>
    <w:rsid w:val="006F2E0C"/>
    <w:rsid w:val="006F5F77"/>
    <w:rsid w:val="00705757"/>
    <w:rsid w:val="00705E13"/>
    <w:rsid w:val="00712927"/>
    <w:rsid w:val="00712982"/>
    <w:rsid w:val="007175E8"/>
    <w:rsid w:val="00717F72"/>
    <w:rsid w:val="007224CC"/>
    <w:rsid w:val="00726D0B"/>
    <w:rsid w:val="0073668E"/>
    <w:rsid w:val="00737E36"/>
    <w:rsid w:val="00743F60"/>
    <w:rsid w:val="00744050"/>
    <w:rsid w:val="00745C90"/>
    <w:rsid w:val="00745F65"/>
    <w:rsid w:val="00746A27"/>
    <w:rsid w:val="00752FBC"/>
    <w:rsid w:val="007573A5"/>
    <w:rsid w:val="00762081"/>
    <w:rsid w:val="00762A3B"/>
    <w:rsid w:val="007657CF"/>
    <w:rsid w:val="00770282"/>
    <w:rsid w:val="007751AB"/>
    <w:rsid w:val="00777650"/>
    <w:rsid w:val="007776D2"/>
    <w:rsid w:val="00786643"/>
    <w:rsid w:val="007932A0"/>
    <w:rsid w:val="007936D3"/>
    <w:rsid w:val="007936EA"/>
    <w:rsid w:val="00796C9F"/>
    <w:rsid w:val="00797B6E"/>
    <w:rsid w:val="007B18F4"/>
    <w:rsid w:val="007B19CD"/>
    <w:rsid w:val="007B3759"/>
    <w:rsid w:val="007C146C"/>
    <w:rsid w:val="007C1E55"/>
    <w:rsid w:val="007D244F"/>
    <w:rsid w:val="007D63B9"/>
    <w:rsid w:val="007E2030"/>
    <w:rsid w:val="007E6987"/>
    <w:rsid w:val="007E7061"/>
    <w:rsid w:val="007F1BEF"/>
    <w:rsid w:val="007F3F49"/>
    <w:rsid w:val="007F48E1"/>
    <w:rsid w:val="00802881"/>
    <w:rsid w:val="00810D78"/>
    <w:rsid w:val="00812F96"/>
    <w:rsid w:val="00812FA5"/>
    <w:rsid w:val="008135D7"/>
    <w:rsid w:val="00816E45"/>
    <w:rsid w:val="008220DC"/>
    <w:rsid w:val="0082291C"/>
    <w:rsid w:val="00825D3D"/>
    <w:rsid w:val="00826320"/>
    <w:rsid w:val="0082662C"/>
    <w:rsid w:val="008279ED"/>
    <w:rsid w:val="008320EA"/>
    <w:rsid w:val="0083378D"/>
    <w:rsid w:val="00837134"/>
    <w:rsid w:val="00842C85"/>
    <w:rsid w:val="0084354C"/>
    <w:rsid w:val="008460FE"/>
    <w:rsid w:val="00846778"/>
    <w:rsid w:val="00855988"/>
    <w:rsid w:val="0086042A"/>
    <w:rsid w:val="00864B1C"/>
    <w:rsid w:val="0086633F"/>
    <w:rsid w:val="008667AF"/>
    <w:rsid w:val="008674ED"/>
    <w:rsid w:val="00872123"/>
    <w:rsid w:val="0087264D"/>
    <w:rsid w:val="00873CA0"/>
    <w:rsid w:val="00877AA9"/>
    <w:rsid w:val="00881840"/>
    <w:rsid w:val="00883EC5"/>
    <w:rsid w:val="0089060C"/>
    <w:rsid w:val="00892BE5"/>
    <w:rsid w:val="008938BF"/>
    <w:rsid w:val="008968C3"/>
    <w:rsid w:val="00896D95"/>
    <w:rsid w:val="008A0994"/>
    <w:rsid w:val="008A32B5"/>
    <w:rsid w:val="008A3881"/>
    <w:rsid w:val="008A5F8E"/>
    <w:rsid w:val="008A760A"/>
    <w:rsid w:val="008A7C43"/>
    <w:rsid w:val="008B126D"/>
    <w:rsid w:val="008B2737"/>
    <w:rsid w:val="008B2F41"/>
    <w:rsid w:val="008C17F4"/>
    <w:rsid w:val="008C1CC2"/>
    <w:rsid w:val="008C3789"/>
    <w:rsid w:val="008C39AC"/>
    <w:rsid w:val="008C3DBE"/>
    <w:rsid w:val="008C3F74"/>
    <w:rsid w:val="008C688E"/>
    <w:rsid w:val="008C7169"/>
    <w:rsid w:val="008C79D5"/>
    <w:rsid w:val="008C7E86"/>
    <w:rsid w:val="008C7EFF"/>
    <w:rsid w:val="008D0449"/>
    <w:rsid w:val="008D141A"/>
    <w:rsid w:val="008D2979"/>
    <w:rsid w:val="008D3D62"/>
    <w:rsid w:val="008E1A5A"/>
    <w:rsid w:val="008E434B"/>
    <w:rsid w:val="008E74AB"/>
    <w:rsid w:val="008E77A2"/>
    <w:rsid w:val="008F3D97"/>
    <w:rsid w:val="008F4E30"/>
    <w:rsid w:val="008F740E"/>
    <w:rsid w:val="00901C0F"/>
    <w:rsid w:val="00901E5D"/>
    <w:rsid w:val="00902718"/>
    <w:rsid w:val="009028F5"/>
    <w:rsid w:val="0090393A"/>
    <w:rsid w:val="00903A18"/>
    <w:rsid w:val="00905601"/>
    <w:rsid w:val="009133FA"/>
    <w:rsid w:val="009159C4"/>
    <w:rsid w:val="00925EB5"/>
    <w:rsid w:val="00927BB3"/>
    <w:rsid w:val="00930E24"/>
    <w:rsid w:val="00931547"/>
    <w:rsid w:val="009329A4"/>
    <w:rsid w:val="00934486"/>
    <w:rsid w:val="00940557"/>
    <w:rsid w:val="0094290D"/>
    <w:rsid w:val="0094326B"/>
    <w:rsid w:val="00946110"/>
    <w:rsid w:val="00946225"/>
    <w:rsid w:val="00951858"/>
    <w:rsid w:val="00952569"/>
    <w:rsid w:val="00954F75"/>
    <w:rsid w:val="00960478"/>
    <w:rsid w:val="0096062B"/>
    <w:rsid w:val="00960B4B"/>
    <w:rsid w:val="00961ADC"/>
    <w:rsid w:val="00962D09"/>
    <w:rsid w:val="00964102"/>
    <w:rsid w:val="00970E52"/>
    <w:rsid w:val="00972864"/>
    <w:rsid w:val="0097646F"/>
    <w:rsid w:val="00980691"/>
    <w:rsid w:val="009844CE"/>
    <w:rsid w:val="00986476"/>
    <w:rsid w:val="00987B15"/>
    <w:rsid w:val="009904BA"/>
    <w:rsid w:val="00990E06"/>
    <w:rsid w:val="00992F0A"/>
    <w:rsid w:val="00994B29"/>
    <w:rsid w:val="00997981"/>
    <w:rsid w:val="009A3783"/>
    <w:rsid w:val="009A4A2E"/>
    <w:rsid w:val="009A656A"/>
    <w:rsid w:val="009A67BB"/>
    <w:rsid w:val="009A7745"/>
    <w:rsid w:val="009A77D1"/>
    <w:rsid w:val="009B42E3"/>
    <w:rsid w:val="009C60EE"/>
    <w:rsid w:val="009C6B4F"/>
    <w:rsid w:val="009D059F"/>
    <w:rsid w:val="009D289A"/>
    <w:rsid w:val="009E33D1"/>
    <w:rsid w:val="009E3FBB"/>
    <w:rsid w:val="009E4DC7"/>
    <w:rsid w:val="009E4EAB"/>
    <w:rsid w:val="009E59B6"/>
    <w:rsid w:val="009E7FBC"/>
    <w:rsid w:val="009F1E0B"/>
    <w:rsid w:val="009F3E3F"/>
    <w:rsid w:val="009F5339"/>
    <w:rsid w:val="009F7F70"/>
    <w:rsid w:val="00A04406"/>
    <w:rsid w:val="00A04ED5"/>
    <w:rsid w:val="00A05952"/>
    <w:rsid w:val="00A067BE"/>
    <w:rsid w:val="00A06AAF"/>
    <w:rsid w:val="00A12D3E"/>
    <w:rsid w:val="00A13104"/>
    <w:rsid w:val="00A25B11"/>
    <w:rsid w:val="00A3240A"/>
    <w:rsid w:val="00A377B3"/>
    <w:rsid w:val="00A41B56"/>
    <w:rsid w:val="00A41E54"/>
    <w:rsid w:val="00A43D4F"/>
    <w:rsid w:val="00A46243"/>
    <w:rsid w:val="00A51871"/>
    <w:rsid w:val="00A52E04"/>
    <w:rsid w:val="00A61FE6"/>
    <w:rsid w:val="00A71A38"/>
    <w:rsid w:val="00A71DC0"/>
    <w:rsid w:val="00A74008"/>
    <w:rsid w:val="00A80ABA"/>
    <w:rsid w:val="00A8357A"/>
    <w:rsid w:val="00A85F17"/>
    <w:rsid w:val="00A86406"/>
    <w:rsid w:val="00A869F3"/>
    <w:rsid w:val="00A9068D"/>
    <w:rsid w:val="00A9319B"/>
    <w:rsid w:val="00A94C91"/>
    <w:rsid w:val="00AA1FF9"/>
    <w:rsid w:val="00AA3CCE"/>
    <w:rsid w:val="00AA4F33"/>
    <w:rsid w:val="00AA6392"/>
    <w:rsid w:val="00AB09F1"/>
    <w:rsid w:val="00AB31BE"/>
    <w:rsid w:val="00AB78E4"/>
    <w:rsid w:val="00AC7960"/>
    <w:rsid w:val="00AD5D7A"/>
    <w:rsid w:val="00AE4957"/>
    <w:rsid w:val="00AE7CE7"/>
    <w:rsid w:val="00AF176D"/>
    <w:rsid w:val="00AF2068"/>
    <w:rsid w:val="00AF2C38"/>
    <w:rsid w:val="00AF3B29"/>
    <w:rsid w:val="00AF4AB1"/>
    <w:rsid w:val="00AF5B7A"/>
    <w:rsid w:val="00B0191F"/>
    <w:rsid w:val="00B019DA"/>
    <w:rsid w:val="00B03381"/>
    <w:rsid w:val="00B0644E"/>
    <w:rsid w:val="00B12276"/>
    <w:rsid w:val="00B14FB7"/>
    <w:rsid w:val="00B166FA"/>
    <w:rsid w:val="00B232DE"/>
    <w:rsid w:val="00B23CF9"/>
    <w:rsid w:val="00B23FD2"/>
    <w:rsid w:val="00B24A86"/>
    <w:rsid w:val="00B250A5"/>
    <w:rsid w:val="00B35575"/>
    <w:rsid w:val="00B372B0"/>
    <w:rsid w:val="00B372DD"/>
    <w:rsid w:val="00B417AC"/>
    <w:rsid w:val="00B42024"/>
    <w:rsid w:val="00B43B35"/>
    <w:rsid w:val="00B441F6"/>
    <w:rsid w:val="00B471F8"/>
    <w:rsid w:val="00B47527"/>
    <w:rsid w:val="00B476A2"/>
    <w:rsid w:val="00B56EDF"/>
    <w:rsid w:val="00B57454"/>
    <w:rsid w:val="00B61574"/>
    <w:rsid w:val="00B63A60"/>
    <w:rsid w:val="00B65940"/>
    <w:rsid w:val="00B712FA"/>
    <w:rsid w:val="00B7153E"/>
    <w:rsid w:val="00B7543A"/>
    <w:rsid w:val="00B8167D"/>
    <w:rsid w:val="00B826E5"/>
    <w:rsid w:val="00B838CB"/>
    <w:rsid w:val="00B83F82"/>
    <w:rsid w:val="00B92B8E"/>
    <w:rsid w:val="00BA0C5B"/>
    <w:rsid w:val="00BA18FB"/>
    <w:rsid w:val="00BA21B2"/>
    <w:rsid w:val="00BA472D"/>
    <w:rsid w:val="00BA5124"/>
    <w:rsid w:val="00BA797A"/>
    <w:rsid w:val="00BB1201"/>
    <w:rsid w:val="00BB2A44"/>
    <w:rsid w:val="00BB3B6D"/>
    <w:rsid w:val="00BB3C95"/>
    <w:rsid w:val="00BB78CA"/>
    <w:rsid w:val="00BC0BF7"/>
    <w:rsid w:val="00BD04F6"/>
    <w:rsid w:val="00BD4594"/>
    <w:rsid w:val="00BD51A8"/>
    <w:rsid w:val="00BD5E1B"/>
    <w:rsid w:val="00BE1CF8"/>
    <w:rsid w:val="00BE1E7D"/>
    <w:rsid w:val="00BE3230"/>
    <w:rsid w:val="00BE3EE9"/>
    <w:rsid w:val="00BE42EA"/>
    <w:rsid w:val="00BE6AF4"/>
    <w:rsid w:val="00BE7907"/>
    <w:rsid w:val="00BF055A"/>
    <w:rsid w:val="00BF16AE"/>
    <w:rsid w:val="00BF182C"/>
    <w:rsid w:val="00BF6678"/>
    <w:rsid w:val="00C041C9"/>
    <w:rsid w:val="00C0435B"/>
    <w:rsid w:val="00C0584A"/>
    <w:rsid w:val="00C1326F"/>
    <w:rsid w:val="00C1374F"/>
    <w:rsid w:val="00C13A4F"/>
    <w:rsid w:val="00C147E6"/>
    <w:rsid w:val="00C26D4C"/>
    <w:rsid w:val="00C319D9"/>
    <w:rsid w:val="00C321DF"/>
    <w:rsid w:val="00C32823"/>
    <w:rsid w:val="00C374D5"/>
    <w:rsid w:val="00C37D48"/>
    <w:rsid w:val="00C4716A"/>
    <w:rsid w:val="00C47586"/>
    <w:rsid w:val="00C5128C"/>
    <w:rsid w:val="00C55C8A"/>
    <w:rsid w:val="00C56DA7"/>
    <w:rsid w:val="00C57687"/>
    <w:rsid w:val="00C60EB2"/>
    <w:rsid w:val="00C66535"/>
    <w:rsid w:val="00C66A49"/>
    <w:rsid w:val="00C77C88"/>
    <w:rsid w:val="00C81132"/>
    <w:rsid w:val="00C81544"/>
    <w:rsid w:val="00C81C5F"/>
    <w:rsid w:val="00C851F9"/>
    <w:rsid w:val="00C91B42"/>
    <w:rsid w:val="00C9628C"/>
    <w:rsid w:val="00C96854"/>
    <w:rsid w:val="00CA133E"/>
    <w:rsid w:val="00CA63D6"/>
    <w:rsid w:val="00CB1B6A"/>
    <w:rsid w:val="00CB34B9"/>
    <w:rsid w:val="00CB3D3A"/>
    <w:rsid w:val="00CB7205"/>
    <w:rsid w:val="00CB7BEB"/>
    <w:rsid w:val="00CC03A3"/>
    <w:rsid w:val="00CC396D"/>
    <w:rsid w:val="00CC600B"/>
    <w:rsid w:val="00CC61F9"/>
    <w:rsid w:val="00CC7577"/>
    <w:rsid w:val="00CD04AA"/>
    <w:rsid w:val="00CD0C95"/>
    <w:rsid w:val="00CD6684"/>
    <w:rsid w:val="00CD6B99"/>
    <w:rsid w:val="00CD7E6C"/>
    <w:rsid w:val="00CE1C10"/>
    <w:rsid w:val="00CE4246"/>
    <w:rsid w:val="00CF1D37"/>
    <w:rsid w:val="00CF2610"/>
    <w:rsid w:val="00CF37C5"/>
    <w:rsid w:val="00CF3CC0"/>
    <w:rsid w:val="00CF4089"/>
    <w:rsid w:val="00CF43C1"/>
    <w:rsid w:val="00CF74CE"/>
    <w:rsid w:val="00D0220F"/>
    <w:rsid w:val="00D121A3"/>
    <w:rsid w:val="00D21E29"/>
    <w:rsid w:val="00D2635F"/>
    <w:rsid w:val="00D31369"/>
    <w:rsid w:val="00D34C35"/>
    <w:rsid w:val="00D4043A"/>
    <w:rsid w:val="00D42042"/>
    <w:rsid w:val="00D47CF8"/>
    <w:rsid w:val="00D52974"/>
    <w:rsid w:val="00D6098A"/>
    <w:rsid w:val="00D60C1D"/>
    <w:rsid w:val="00D612AA"/>
    <w:rsid w:val="00D64FB1"/>
    <w:rsid w:val="00D75D61"/>
    <w:rsid w:val="00D75E4E"/>
    <w:rsid w:val="00D7702A"/>
    <w:rsid w:val="00D807A9"/>
    <w:rsid w:val="00D849A0"/>
    <w:rsid w:val="00D876B3"/>
    <w:rsid w:val="00D87776"/>
    <w:rsid w:val="00D92624"/>
    <w:rsid w:val="00D9285F"/>
    <w:rsid w:val="00DA1089"/>
    <w:rsid w:val="00DA4B71"/>
    <w:rsid w:val="00DA5D32"/>
    <w:rsid w:val="00DA76FA"/>
    <w:rsid w:val="00DA7ECB"/>
    <w:rsid w:val="00DB6B86"/>
    <w:rsid w:val="00DC15DC"/>
    <w:rsid w:val="00DD28C0"/>
    <w:rsid w:val="00DD36F5"/>
    <w:rsid w:val="00DD6EBC"/>
    <w:rsid w:val="00DE1315"/>
    <w:rsid w:val="00DE1EB0"/>
    <w:rsid w:val="00DE1F4E"/>
    <w:rsid w:val="00DE2311"/>
    <w:rsid w:val="00DE2936"/>
    <w:rsid w:val="00DF0273"/>
    <w:rsid w:val="00DF0AE2"/>
    <w:rsid w:val="00DF0E43"/>
    <w:rsid w:val="00DF1E84"/>
    <w:rsid w:val="00DF5C4B"/>
    <w:rsid w:val="00E01456"/>
    <w:rsid w:val="00E01EE4"/>
    <w:rsid w:val="00E04EF7"/>
    <w:rsid w:val="00E04F6D"/>
    <w:rsid w:val="00E0530E"/>
    <w:rsid w:val="00E05715"/>
    <w:rsid w:val="00E07720"/>
    <w:rsid w:val="00E136D6"/>
    <w:rsid w:val="00E13B81"/>
    <w:rsid w:val="00E153F1"/>
    <w:rsid w:val="00E20900"/>
    <w:rsid w:val="00E25DED"/>
    <w:rsid w:val="00E279B1"/>
    <w:rsid w:val="00E356BE"/>
    <w:rsid w:val="00E37DED"/>
    <w:rsid w:val="00E40336"/>
    <w:rsid w:val="00E42913"/>
    <w:rsid w:val="00E430B8"/>
    <w:rsid w:val="00E442AF"/>
    <w:rsid w:val="00E47F19"/>
    <w:rsid w:val="00E50103"/>
    <w:rsid w:val="00E51EC3"/>
    <w:rsid w:val="00E53F27"/>
    <w:rsid w:val="00E54579"/>
    <w:rsid w:val="00E55B02"/>
    <w:rsid w:val="00E600C6"/>
    <w:rsid w:val="00E603C2"/>
    <w:rsid w:val="00E6147A"/>
    <w:rsid w:val="00E614C5"/>
    <w:rsid w:val="00E618FE"/>
    <w:rsid w:val="00E61EAA"/>
    <w:rsid w:val="00E641BD"/>
    <w:rsid w:val="00E64495"/>
    <w:rsid w:val="00E7399E"/>
    <w:rsid w:val="00E75667"/>
    <w:rsid w:val="00E846AE"/>
    <w:rsid w:val="00E84B9D"/>
    <w:rsid w:val="00E85CAC"/>
    <w:rsid w:val="00E92BC1"/>
    <w:rsid w:val="00E9320E"/>
    <w:rsid w:val="00EA13F9"/>
    <w:rsid w:val="00EB12B6"/>
    <w:rsid w:val="00EB1871"/>
    <w:rsid w:val="00EB22F6"/>
    <w:rsid w:val="00EC1678"/>
    <w:rsid w:val="00EC2690"/>
    <w:rsid w:val="00EC2F63"/>
    <w:rsid w:val="00EC79F4"/>
    <w:rsid w:val="00ED0020"/>
    <w:rsid w:val="00ED3945"/>
    <w:rsid w:val="00ED47AF"/>
    <w:rsid w:val="00EE388B"/>
    <w:rsid w:val="00EE69E6"/>
    <w:rsid w:val="00EE71D1"/>
    <w:rsid w:val="00EE7BE8"/>
    <w:rsid w:val="00EF76EC"/>
    <w:rsid w:val="00F00723"/>
    <w:rsid w:val="00F01B68"/>
    <w:rsid w:val="00F02E95"/>
    <w:rsid w:val="00F02F2C"/>
    <w:rsid w:val="00F03FBF"/>
    <w:rsid w:val="00F04AEA"/>
    <w:rsid w:val="00F14D5E"/>
    <w:rsid w:val="00F273AA"/>
    <w:rsid w:val="00F335B2"/>
    <w:rsid w:val="00F36680"/>
    <w:rsid w:val="00F36914"/>
    <w:rsid w:val="00F373FC"/>
    <w:rsid w:val="00F37691"/>
    <w:rsid w:val="00F442E1"/>
    <w:rsid w:val="00F47FE8"/>
    <w:rsid w:val="00F50D87"/>
    <w:rsid w:val="00F644B4"/>
    <w:rsid w:val="00F65785"/>
    <w:rsid w:val="00F67DBC"/>
    <w:rsid w:val="00F71BDD"/>
    <w:rsid w:val="00F72998"/>
    <w:rsid w:val="00F75E65"/>
    <w:rsid w:val="00F7696B"/>
    <w:rsid w:val="00F77B53"/>
    <w:rsid w:val="00F829AF"/>
    <w:rsid w:val="00F83B4C"/>
    <w:rsid w:val="00F85311"/>
    <w:rsid w:val="00F87546"/>
    <w:rsid w:val="00F87FB9"/>
    <w:rsid w:val="00FA15F1"/>
    <w:rsid w:val="00FA19CE"/>
    <w:rsid w:val="00FA79B3"/>
    <w:rsid w:val="00FB5DB0"/>
    <w:rsid w:val="00FC1755"/>
    <w:rsid w:val="00FC36F4"/>
    <w:rsid w:val="00FC3F3C"/>
    <w:rsid w:val="00FC4014"/>
    <w:rsid w:val="00FD00FD"/>
    <w:rsid w:val="00FD0133"/>
    <w:rsid w:val="00FD460F"/>
    <w:rsid w:val="00FD57D0"/>
    <w:rsid w:val="00FD6869"/>
    <w:rsid w:val="00FE265B"/>
    <w:rsid w:val="00FE2B80"/>
    <w:rsid w:val="00FE6FCE"/>
    <w:rsid w:val="00FF26D1"/>
    <w:rsid w:val="00FF43D8"/>
    <w:rsid w:val="00FF5122"/>
    <w:rsid w:val="00FF5135"/>
    <w:rsid w:val="00FF5601"/>
    <w:rsid w:val="00FF567C"/>
    <w:rsid w:val="00FF5D8D"/>
    <w:rsid w:val="00F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311D0C2D"/>
  <w15:docId w15:val="{15CBFF9E-4B9E-4C38-9859-7378070B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rial narow 10"/>
    <w:qFormat/>
    <w:rsid w:val="00095A4D"/>
    <w:pPr>
      <w:tabs>
        <w:tab w:val="left" w:pos="357"/>
        <w:tab w:val="left" w:pos="714"/>
        <w:tab w:val="left" w:pos="1072"/>
      </w:tabs>
    </w:pPr>
    <w:rPr>
      <w:sz w:val="22"/>
      <w:szCs w:val="22"/>
      <w:lang w:val="en-GB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2367F"/>
    <w:pPr>
      <w:keepNext/>
      <w:keepLines/>
      <w:outlineLvl w:val="0"/>
    </w:pPr>
    <w:rPr>
      <w:rFonts w:ascii="Cambria" w:eastAsia="Times New Roman" w:hAnsi="Cambria"/>
      <w:b/>
      <w:bCs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36135"/>
    <w:pPr>
      <w:keepNext/>
      <w:keepLines/>
      <w:spacing w:before="240" w:after="60"/>
      <w:outlineLvl w:val="1"/>
    </w:pPr>
    <w:rPr>
      <w:rFonts w:ascii="Arial" w:eastAsia="Times New Roman" w:hAnsi="Arial" w:cs="Arial"/>
      <w:b/>
      <w:bCs/>
      <w:color w:val="1F497D"/>
      <w:sz w:val="24"/>
      <w:szCs w:val="24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206A52"/>
    <w:pPr>
      <w:keepNext/>
      <w:keepLines/>
      <w:spacing w:before="240" w:after="60"/>
      <w:outlineLvl w:val="2"/>
    </w:pPr>
    <w:rPr>
      <w:rFonts w:ascii="Arial" w:eastAsia="Times New Roman" w:hAnsi="Arial" w:cs="Arial"/>
      <w:b/>
      <w:bCs/>
      <w:iCs/>
      <w:color w:val="4F6228" w:themeColor="accent3" w:themeShade="80"/>
      <w:sz w:val="21"/>
      <w:szCs w:val="21"/>
      <w:lang w:eastAsia="da-DK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9E59B6"/>
    <w:pPr>
      <w:spacing w:before="120"/>
      <w:jc w:val="both"/>
      <w:outlineLvl w:val="3"/>
    </w:pPr>
    <w:rPr>
      <w:rFonts w:ascii="Cambria" w:hAnsi="Cambria" w:cs="Arial"/>
      <w:b/>
      <w:color w:val="00B050"/>
      <w:sz w:val="26"/>
      <w:szCs w:val="26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7F1BEF"/>
    <w:pPr>
      <w:spacing w:before="120" w:after="60"/>
      <w:outlineLvl w:val="4"/>
    </w:pPr>
    <w:rPr>
      <w:rFonts w:ascii="Cambria" w:eastAsia="Times New Roman" w:hAnsi="Cambria"/>
      <w:b/>
      <w:bCs/>
      <w:i/>
      <w:iCs/>
      <w:color w:val="1F497D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272BAE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2">
    <w:name w:val="toc 2"/>
    <w:basedOn w:val="Normal"/>
    <w:next w:val="Normal"/>
    <w:autoRedefine/>
    <w:uiPriority w:val="39"/>
    <w:qFormat/>
    <w:rsid w:val="002C0CB0"/>
    <w:pPr>
      <w:tabs>
        <w:tab w:val="clear" w:pos="357"/>
        <w:tab w:val="clear" w:pos="714"/>
        <w:tab w:val="clear" w:pos="1072"/>
        <w:tab w:val="right" w:leader="dot" w:pos="9072"/>
      </w:tabs>
      <w:spacing w:before="60"/>
      <w:ind w:left="221"/>
    </w:pPr>
    <w:rPr>
      <w:b/>
      <w:bCs/>
      <w:noProof/>
      <w:sz w:val="20"/>
    </w:rPr>
  </w:style>
  <w:style w:type="paragraph" w:styleId="Indholdsfortegnelse3">
    <w:name w:val="toc 3"/>
    <w:basedOn w:val="Normal"/>
    <w:next w:val="Normal"/>
    <w:autoRedefine/>
    <w:uiPriority w:val="39"/>
    <w:unhideWhenUsed/>
    <w:qFormat/>
    <w:rsid w:val="003C14C4"/>
    <w:pPr>
      <w:tabs>
        <w:tab w:val="clear" w:pos="357"/>
        <w:tab w:val="clear" w:pos="714"/>
        <w:tab w:val="clear" w:pos="1072"/>
      </w:tabs>
      <w:ind w:left="440"/>
    </w:pPr>
    <w:rPr>
      <w:sz w:val="20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015282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336135"/>
    <w:rPr>
      <w:rFonts w:ascii="Arial" w:eastAsia="Times New Roman" w:hAnsi="Arial" w:cs="Arial"/>
      <w:b/>
      <w:bCs/>
      <w:color w:val="1F497D"/>
      <w:sz w:val="24"/>
      <w:szCs w:val="24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06A52"/>
    <w:rPr>
      <w:rFonts w:ascii="Arial" w:eastAsia="Times New Roman" w:hAnsi="Arial" w:cs="Arial"/>
      <w:b/>
      <w:bCs/>
      <w:iCs/>
      <w:color w:val="4F6228" w:themeColor="accent3" w:themeShade="80"/>
      <w:sz w:val="21"/>
      <w:szCs w:val="2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9E59B6"/>
    <w:rPr>
      <w:rFonts w:ascii="Cambria" w:hAnsi="Cambria" w:cs="Arial"/>
      <w:b/>
      <w:color w:val="00B050"/>
      <w:sz w:val="26"/>
      <w:szCs w:val="26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2367F"/>
    <w:rPr>
      <w:rFonts w:ascii="Cambria" w:eastAsia="Times New Roman" w:hAnsi="Cambria"/>
      <w:b/>
      <w:bCs/>
      <w:sz w:val="40"/>
      <w:szCs w:val="40"/>
      <w:lang w:val="da-DK" w:eastAsia="en-US"/>
    </w:rPr>
  </w:style>
  <w:style w:type="paragraph" w:styleId="Overskrift">
    <w:name w:val="TOC Heading"/>
    <w:basedOn w:val="Overskrift1"/>
    <w:next w:val="Normal"/>
    <w:uiPriority w:val="39"/>
    <w:qFormat/>
    <w:rsid w:val="008B2737"/>
    <w:pPr>
      <w:spacing w:line="276" w:lineRule="auto"/>
      <w:outlineLvl w:val="9"/>
    </w:pPr>
  </w:style>
  <w:style w:type="character" w:styleId="Hyperlink">
    <w:name w:val="Hyperlink"/>
    <w:basedOn w:val="Standardskrifttypeiafsnit"/>
    <w:uiPriority w:val="99"/>
    <w:unhideWhenUsed/>
    <w:rsid w:val="008B2737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273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2737"/>
    <w:rPr>
      <w:rFonts w:ascii="Tahoma" w:hAnsi="Tahoma" w:cs="Tahoma"/>
      <w:sz w:val="16"/>
      <w:szCs w:val="16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A04ED5"/>
    <w:pPr>
      <w:tabs>
        <w:tab w:val="clear" w:pos="357"/>
        <w:tab w:val="clear" w:pos="714"/>
        <w:tab w:val="clear" w:pos="1072"/>
      </w:tabs>
    </w:pPr>
    <w:rPr>
      <w:b/>
      <w:bCs/>
      <w:iCs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660"/>
    </w:pPr>
    <w:rPr>
      <w:sz w:val="20"/>
      <w:szCs w:val="20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A04ED5"/>
    <w:pPr>
      <w:tabs>
        <w:tab w:val="clear" w:pos="357"/>
        <w:tab w:val="clear" w:pos="714"/>
        <w:tab w:val="clear" w:pos="1072"/>
      </w:tabs>
      <w:ind w:left="880"/>
    </w:pPr>
    <w:rPr>
      <w:i/>
      <w:sz w:val="20"/>
      <w:szCs w:val="20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100"/>
    </w:pPr>
    <w:rPr>
      <w:sz w:val="20"/>
      <w:szCs w:val="20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320"/>
    </w:pPr>
    <w:rPr>
      <w:sz w:val="20"/>
      <w:szCs w:val="20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540"/>
    </w:pPr>
    <w:rPr>
      <w:sz w:val="20"/>
      <w:szCs w:val="20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760"/>
    </w:pPr>
    <w:rPr>
      <w:sz w:val="20"/>
      <w:szCs w:val="20"/>
    </w:rPr>
  </w:style>
  <w:style w:type="paragraph" w:customStyle="1" w:styleId="punkttal1">
    <w:name w:val="punkt tal1"/>
    <w:basedOn w:val="Listeafsnit"/>
    <w:link w:val="punkttal1Tegn"/>
    <w:rsid w:val="00CC600B"/>
    <w:pPr>
      <w:numPr>
        <w:numId w:val="2"/>
      </w:numPr>
    </w:pPr>
  </w:style>
  <w:style w:type="paragraph" w:customStyle="1" w:styleId="punkt1">
    <w:name w:val="punkt 1"/>
    <w:aliases w:val="2"/>
    <w:basedOn w:val="Normal"/>
    <w:link w:val="punkt1Tegn"/>
    <w:qFormat/>
    <w:rsid w:val="006F2E0C"/>
    <w:pPr>
      <w:numPr>
        <w:numId w:val="3"/>
      </w:num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before="60"/>
    </w:pPr>
  </w:style>
  <w:style w:type="character" w:customStyle="1" w:styleId="ListeafsnitTegn">
    <w:name w:val="Listeafsnit Tegn"/>
    <w:basedOn w:val="Standardskrifttypeiafsnit"/>
    <w:link w:val="Listeafsnit"/>
    <w:uiPriority w:val="34"/>
    <w:rsid w:val="00CC600B"/>
  </w:style>
  <w:style w:type="character" w:customStyle="1" w:styleId="punkttal1Tegn">
    <w:name w:val="punkt tal1 Tegn"/>
    <w:basedOn w:val="ListeafsnitTegn"/>
    <w:link w:val="punkttal1"/>
    <w:rsid w:val="00CC600B"/>
    <w:rPr>
      <w:sz w:val="22"/>
      <w:szCs w:val="22"/>
      <w:lang w:eastAsia="en-US"/>
    </w:rPr>
  </w:style>
  <w:style w:type="paragraph" w:customStyle="1" w:styleId="punkttal">
    <w:name w:val="punkt tal"/>
    <w:basedOn w:val="Normal"/>
    <w:link w:val="punkttalTegn"/>
    <w:qFormat/>
    <w:rsid w:val="00B63A60"/>
    <w:pPr>
      <w:numPr>
        <w:numId w:val="1"/>
      </w:num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before="60"/>
    </w:pPr>
  </w:style>
  <w:style w:type="character" w:customStyle="1" w:styleId="punkt1Tegn">
    <w:name w:val="punkt 1 Tegn"/>
    <w:aliases w:val="2 Tegn"/>
    <w:basedOn w:val="Standardskrifttypeiafsnit"/>
    <w:link w:val="punkt1"/>
    <w:rsid w:val="006F2E0C"/>
    <w:rPr>
      <w:sz w:val="22"/>
      <w:szCs w:val="22"/>
      <w:lang w:eastAsia="en-US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F1BEF"/>
    <w:rPr>
      <w:rFonts w:ascii="Cambria" w:eastAsia="Times New Roman" w:hAnsi="Cambria"/>
      <w:b/>
      <w:bCs/>
      <w:i/>
      <w:iCs/>
      <w:color w:val="1F497D"/>
      <w:sz w:val="22"/>
      <w:szCs w:val="22"/>
      <w:lang w:val="da-DK" w:eastAsia="en-US"/>
    </w:rPr>
  </w:style>
  <w:style w:type="character" w:customStyle="1" w:styleId="punkttalTegn">
    <w:name w:val="punkt tal Tegn"/>
    <w:basedOn w:val="Standardskrifttypeiafsnit"/>
    <w:link w:val="punkttal"/>
    <w:rsid w:val="00B63A60"/>
    <w:rPr>
      <w:sz w:val="22"/>
      <w:szCs w:val="22"/>
      <w:lang w:eastAsia="en-US"/>
    </w:rPr>
  </w:style>
  <w:style w:type="paragraph" w:styleId="NormalWeb">
    <w:name w:val="Normal (Web)"/>
    <w:basedOn w:val="Normal"/>
    <w:link w:val="NormalWebTegn"/>
    <w:uiPriority w:val="99"/>
    <w:unhideWhenUsed/>
    <w:rsid w:val="00E61EAA"/>
    <w:pPr>
      <w:tabs>
        <w:tab w:val="clear" w:pos="357"/>
        <w:tab w:val="clear" w:pos="714"/>
        <w:tab w:val="clear" w:pos="1072"/>
      </w:tabs>
      <w:spacing w:before="120"/>
    </w:pPr>
    <w:rPr>
      <w:rFonts w:eastAsia="Times New Roman"/>
      <w:color w:val="000000"/>
      <w:lang w:eastAsia="da-DK"/>
    </w:rPr>
  </w:style>
  <w:style w:type="character" w:styleId="Strk">
    <w:name w:val="Strong"/>
    <w:basedOn w:val="Standardskrifttypeiafsnit"/>
    <w:uiPriority w:val="22"/>
    <w:qFormat/>
    <w:rsid w:val="0027003E"/>
    <w:rPr>
      <w:b/>
      <w:bCs/>
    </w:rPr>
  </w:style>
  <w:style w:type="character" w:styleId="BesgtLink">
    <w:name w:val="FollowedHyperlink"/>
    <w:basedOn w:val="Standardskrifttypeiafsnit"/>
    <w:uiPriority w:val="99"/>
    <w:semiHidden/>
    <w:unhideWhenUsed/>
    <w:rsid w:val="0027003E"/>
    <w:rPr>
      <w:color w:val="800080"/>
      <w:u w:val="single"/>
    </w:rPr>
  </w:style>
  <w:style w:type="character" w:styleId="Fremhv">
    <w:name w:val="Emphasis"/>
    <w:basedOn w:val="Standardskrifttypeiafsnit"/>
    <w:uiPriority w:val="20"/>
    <w:qFormat/>
    <w:rsid w:val="00393698"/>
    <w:rPr>
      <w:i/>
      <w:iCs/>
    </w:rPr>
  </w:style>
  <w:style w:type="paragraph" w:customStyle="1" w:styleId="h2">
    <w:name w:val="h2"/>
    <w:basedOn w:val="Normal"/>
    <w:rsid w:val="009A67BB"/>
    <w:pPr>
      <w:tabs>
        <w:tab w:val="clear" w:pos="357"/>
        <w:tab w:val="clear" w:pos="714"/>
        <w:tab w:val="clear" w:pos="1072"/>
      </w:tabs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h1">
    <w:name w:val="h1"/>
    <w:basedOn w:val="Normal"/>
    <w:rsid w:val="009A67BB"/>
    <w:pPr>
      <w:tabs>
        <w:tab w:val="clear" w:pos="357"/>
        <w:tab w:val="clear" w:pos="714"/>
        <w:tab w:val="clear" w:pos="1072"/>
      </w:tabs>
      <w:spacing w:before="75"/>
    </w:pPr>
    <w:rPr>
      <w:rFonts w:ascii="Arial" w:eastAsia="Times New Roman" w:hAnsi="Arial" w:cs="Arial"/>
      <w:b/>
      <w:bCs/>
      <w:color w:val="000000"/>
      <w:sz w:val="21"/>
      <w:szCs w:val="21"/>
      <w:lang w:eastAsia="en-GB"/>
    </w:rPr>
  </w:style>
  <w:style w:type="character" w:customStyle="1" w:styleId="NormalWebTegn">
    <w:name w:val="Normal (Web) Tegn"/>
    <w:basedOn w:val="Standardskrifttypeiafsnit"/>
    <w:link w:val="NormalWeb"/>
    <w:rsid w:val="001C3B46"/>
    <w:rPr>
      <w:rFonts w:ascii="Times New Roman" w:eastAsia="Times New Roman" w:hAnsi="Times New Roman"/>
      <w:color w:val="000000"/>
      <w:sz w:val="24"/>
      <w:szCs w:val="24"/>
      <w:lang w:val="da-DK" w:eastAsia="da-DK"/>
    </w:rPr>
  </w:style>
  <w:style w:type="paragraph" w:customStyle="1" w:styleId="artikel">
    <w:name w:val="artikel"/>
    <w:basedOn w:val="Normal"/>
    <w:rsid w:val="00EC79F4"/>
    <w:pPr>
      <w:tabs>
        <w:tab w:val="clear" w:pos="357"/>
        <w:tab w:val="clear" w:pos="714"/>
        <w:tab w:val="clear" w:pos="1072"/>
      </w:tabs>
      <w:spacing w:before="15" w:after="15" w:line="312" w:lineRule="atLeast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styleId="Titel">
    <w:name w:val="Title"/>
    <w:basedOn w:val="Normal"/>
    <w:next w:val="Normal"/>
    <w:link w:val="TitelTegn"/>
    <w:uiPriority w:val="10"/>
    <w:qFormat/>
    <w:rsid w:val="00CB7BEB"/>
    <w:pPr>
      <w:outlineLvl w:val="0"/>
    </w:pPr>
    <w:rPr>
      <w:rFonts w:ascii="Arial" w:eastAsia="Times New Roman" w:hAnsi="Arial" w:cs="Arial"/>
      <w:b/>
      <w:bCs/>
      <w:kern w:val="28"/>
      <w:sz w:val="36"/>
      <w:szCs w:val="36"/>
    </w:rPr>
  </w:style>
  <w:style w:type="character" w:customStyle="1" w:styleId="TitelTegn">
    <w:name w:val="Titel Tegn"/>
    <w:basedOn w:val="Standardskrifttypeiafsnit"/>
    <w:link w:val="Titel"/>
    <w:uiPriority w:val="10"/>
    <w:rsid w:val="00CB7BEB"/>
    <w:rPr>
      <w:rFonts w:ascii="Arial" w:eastAsia="Times New Roman" w:hAnsi="Arial" w:cs="Arial"/>
      <w:b/>
      <w:bCs/>
      <w:kern w:val="28"/>
      <w:sz w:val="36"/>
      <w:szCs w:val="36"/>
      <w:lang w:val="da-DK" w:eastAsia="en-US"/>
    </w:rPr>
  </w:style>
  <w:style w:type="paragraph" w:customStyle="1" w:styleId="Titel1">
    <w:name w:val="Titel1"/>
    <w:basedOn w:val="Titel"/>
    <w:link w:val="Titel1Tegn"/>
    <w:rsid w:val="004103B8"/>
    <w:rPr>
      <w:sz w:val="28"/>
      <w:szCs w:val="28"/>
    </w:rPr>
  </w:style>
  <w:style w:type="paragraph" w:customStyle="1" w:styleId="TitelI">
    <w:name w:val="TitelI"/>
    <w:basedOn w:val="Normal"/>
    <w:link w:val="TitelITegn"/>
    <w:qFormat/>
    <w:rsid w:val="004103B8"/>
    <w:rPr>
      <w:rFonts w:ascii="Arial" w:hAnsi="Arial" w:cs="Arial"/>
      <w:b/>
      <w:sz w:val="32"/>
      <w:szCs w:val="32"/>
    </w:rPr>
  </w:style>
  <w:style w:type="character" w:customStyle="1" w:styleId="Titel1Tegn">
    <w:name w:val="Titel1 Tegn"/>
    <w:basedOn w:val="TitelTegn"/>
    <w:link w:val="Titel1"/>
    <w:rsid w:val="004103B8"/>
    <w:rPr>
      <w:rFonts w:ascii="Arial" w:eastAsia="Times New Roman" w:hAnsi="Arial" w:cs="Arial"/>
      <w:b/>
      <w:bCs/>
      <w:kern w:val="28"/>
      <w:sz w:val="28"/>
      <w:szCs w:val="28"/>
      <w:lang w:val="da-DK" w:eastAsia="en-US"/>
    </w:rPr>
  </w:style>
  <w:style w:type="table" w:styleId="Tabel-Gitter">
    <w:name w:val="Table Grid"/>
    <w:basedOn w:val="Tabel-Normal"/>
    <w:uiPriority w:val="59"/>
    <w:rsid w:val="00B14F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elITegn">
    <w:name w:val="TitelI Tegn"/>
    <w:basedOn w:val="Standardskrifttypeiafsnit"/>
    <w:link w:val="TitelI"/>
    <w:rsid w:val="004103B8"/>
    <w:rPr>
      <w:rFonts w:ascii="Arial" w:hAnsi="Arial" w:cs="Arial"/>
      <w:b/>
      <w:sz w:val="32"/>
      <w:szCs w:val="32"/>
      <w:lang w:val="da-DK" w:eastAsia="en-US"/>
    </w:rPr>
  </w:style>
  <w:style w:type="paragraph" w:styleId="Sidehoved">
    <w:name w:val="header"/>
    <w:basedOn w:val="Normal"/>
    <w:link w:val="SidehovedTegn"/>
    <w:unhideWhenUsed/>
    <w:rsid w:val="00987B15"/>
    <w:pPr>
      <w:tabs>
        <w:tab w:val="clear" w:pos="357"/>
        <w:tab w:val="clear" w:pos="714"/>
        <w:tab w:val="clear" w:pos="1072"/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Sidefod">
    <w:name w:val="footer"/>
    <w:basedOn w:val="Normal"/>
    <w:link w:val="SidefodTegn"/>
    <w:uiPriority w:val="99"/>
    <w:unhideWhenUsed/>
    <w:rsid w:val="00987B15"/>
    <w:pPr>
      <w:tabs>
        <w:tab w:val="clear" w:pos="357"/>
        <w:tab w:val="clear" w:pos="714"/>
        <w:tab w:val="clear" w:pos="1072"/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B36A6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B36A6"/>
    <w:rPr>
      <w:rFonts w:ascii="Arial" w:hAnsi="Arial" w:cs="Arial"/>
      <w:lang w:eastAsia="en-US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B36A6"/>
    <w:rPr>
      <w:vertAlign w:val="superscript"/>
    </w:rPr>
  </w:style>
  <w:style w:type="character" w:customStyle="1" w:styleId="smallheader">
    <w:name w:val="smallheader"/>
    <w:basedOn w:val="Standardskrifttypeiafsnit"/>
    <w:rsid w:val="001B7CD6"/>
  </w:style>
  <w:style w:type="character" w:customStyle="1" w:styleId="smallprice">
    <w:name w:val="smallprice"/>
    <w:basedOn w:val="Standardskrifttypeiafsnit"/>
    <w:rsid w:val="001B7CD6"/>
  </w:style>
  <w:style w:type="paragraph" w:customStyle="1" w:styleId="airlinedate">
    <w:name w:val="airlinedate"/>
    <w:basedOn w:val="Normal"/>
    <w:rsid w:val="0020760F"/>
    <w:pPr>
      <w:tabs>
        <w:tab w:val="clear" w:pos="357"/>
        <w:tab w:val="clear" w:pos="714"/>
        <w:tab w:val="clear" w:pos="1072"/>
      </w:tabs>
      <w:spacing w:before="150" w:after="75"/>
    </w:pPr>
    <w:rPr>
      <w:rFonts w:eastAsia="Times New Roman"/>
      <w:b/>
      <w:bCs/>
      <w:sz w:val="26"/>
      <w:szCs w:val="26"/>
      <w:lang w:eastAsia="da-DK"/>
    </w:rPr>
  </w:style>
  <w:style w:type="character" w:customStyle="1" w:styleId="flightroutingitem">
    <w:name w:val="flightroutingitem"/>
    <w:basedOn w:val="Standardskrifttypeiafsnit"/>
    <w:rsid w:val="0020760F"/>
  </w:style>
  <w:style w:type="character" w:customStyle="1" w:styleId="flightovernight">
    <w:name w:val="flightovernight"/>
    <w:basedOn w:val="Standardskrifttypeiafsnit"/>
    <w:rsid w:val="0020760F"/>
  </w:style>
  <w:style w:type="character" w:customStyle="1" w:styleId="tablepricefigure1">
    <w:name w:val="tablepricefigure1"/>
    <w:basedOn w:val="Standardskrifttypeiafsnit"/>
    <w:rsid w:val="0020760F"/>
    <w:rPr>
      <w:b/>
      <w:bCs/>
      <w:color w:val="FF0099"/>
      <w:sz w:val="34"/>
      <w:szCs w:val="34"/>
    </w:rPr>
  </w:style>
  <w:style w:type="character" w:customStyle="1" w:styleId="hand">
    <w:name w:val="hand"/>
    <w:basedOn w:val="Standardskrifttypeiafsnit"/>
    <w:rsid w:val="00BB2A44"/>
  </w:style>
  <w:style w:type="character" w:customStyle="1" w:styleId="text1">
    <w:name w:val="text1"/>
    <w:basedOn w:val="Standardskrifttypeiafsnit"/>
    <w:rsid w:val="007F3F49"/>
    <w:rPr>
      <w:rFonts w:ascii="Helvetica" w:hAnsi="Helvetica" w:cs="Helvetic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323C8B"/>
    <w:pPr>
      <w:tabs>
        <w:tab w:val="clear" w:pos="357"/>
        <w:tab w:val="clear" w:pos="714"/>
        <w:tab w:val="clear" w:pos="1072"/>
      </w:tabs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323C8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headline1">
    <w:name w:val="headline1"/>
    <w:basedOn w:val="Standardskrifttypeiafsnit"/>
    <w:rsid w:val="00BA18FB"/>
    <w:rPr>
      <w:rFonts w:ascii="Helvetica" w:hAnsi="Helvetica" w:cs="Helvetica" w:hint="default"/>
      <w:b/>
      <w:bCs/>
      <w:color w:val="092985"/>
      <w:sz w:val="23"/>
      <w:szCs w:val="23"/>
    </w:rPr>
  </w:style>
  <w:style w:type="character" w:customStyle="1" w:styleId="innholdshead">
    <w:name w:val="innholdshead"/>
    <w:basedOn w:val="Standardskrifttypeiafsnit"/>
    <w:rsid w:val="00BA18FB"/>
  </w:style>
  <w:style w:type="character" w:customStyle="1" w:styleId="tekst">
    <w:name w:val="tekst"/>
    <w:basedOn w:val="Standardskrifttypeiafsnit"/>
    <w:rsid w:val="00BA18FB"/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72BA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paragraftekst">
    <w:name w:val="paragraftekst"/>
    <w:basedOn w:val="Normal"/>
    <w:rsid w:val="00542342"/>
    <w:pPr>
      <w:tabs>
        <w:tab w:val="clear" w:pos="357"/>
        <w:tab w:val="clear" w:pos="714"/>
        <w:tab w:val="clear" w:pos="1072"/>
      </w:tabs>
      <w:spacing w:before="240"/>
      <w:ind w:firstLine="170"/>
    </w:pPr>
    <w:rPr>
      <w:rFonts w:eastAsia="Times New Roman"/>
      <w:lang w:eastAsia="da-DK"/>
    </w:rPr>
  </w:style>
  <w:style w:type="paragraph" w:customStyle="1" w:styleId="kapiteloverskrift">
    <w:name w:val="kapiteloverskrift"/>
    <w:basedOn w:val="Normal"/>
    <w:rsid w:val="00542342"/>
    <w:pPr>
      <w:keepNext/>
      <w:tabs>
        <w:tab w:val="clear" w:pos="357"/>
        <w:tab w:val="clear" w:pos="714"/>
        <w:tab w:val="clear" w:pos="1072"/>
      </w:tabs>
      <w:spacing w:before="120"/>
      <w:jc w:val="center"/>
    </w:pPr>
    <w:rPr>
      <w:rFonts w:eastAsia="Times New Roman"/>
      <w:i/>
      <w:iCs/>
      <w:lang w:eastAsia="da-DK"/>
    </w:rPr>
  </w:style>
  <w:style w:type="paragraph" w:customStyle="1" w:styleId="stk">
    <w:name w:val="stk"/>
    <w:basedOn w:val="Normal"/>
    <w:rsid w:val="00542342"/>
    <w:pPr>
      <w:tabs>
        <w:tab w:val="clear" w:pos="357"/>
        <w:tab w:val="clear" w:pos="714"/>
        <w:tab w:val="clear" w:pos="1072"/>
      </w:tabs>
      <w:ind w:firstLine="170"/>
    </w:pPr>
    <w:rPr>
      <w:rFonts w:eastAsia="Times New Roman"/>
      <w:lang w:eastAsia="da-DK"/>
    </w:rPr>
  </w:style>
  <w:style w:type="paragraph" w:customStyle="1" w:styleId="Litra9">
    <w:name w:val="Litra9"/>
    <w:basedOn w:val="Normal"/>
    <w:rsid w:val="00542342"/>
    <w:pPr>
      <w:tabs>
        <w:tab w:val="clear" w:pos="357"/>
        <w:tab w:val="clear" w:pos="714"/>
        <w:tab w:val="clear" w:pos="1072"/>
        <w:tab w:val="left" w:pos="397"/>
      </w:tabs>
      <w:ind w:left="794" w:hanging="397"/>
    </w:pPr>
    <w:rPr>
      <w:rFonts w:eastAsia="Times New Roman"/>
      <w:szCs w:val="20"/>
    </w:rPr>
  </w:style>
  <w:style w:type="paragraph" w:customStyle="1" w:styleId="Nummer9">
    <w:name w:val="Nummer9"/>
    <w:basedOn w:val="Normal"/>
    <w:rsid w:val="00542342"/>
    <w:pPr>
      <w:tabs>
        <w:tab w:val="clear" w:pos="357"/>
        <w:tab w:val="clear" w:pos="714"/>
        <w:tab w:val="clear" w:pos="1072"/>
        <w:tab w:val="left" w:pos="397"/>
        <w:tab w:val="left" w:pos="992"/>
      </w:tabs>
      <w:ind w:left="397" w:hanging="397"/>
    </w:pPr>
    <w:rPr>
      <w:rFonts w:eastAsia="Times New Roman"/>
      <w:szCs w:val="20"/>
    </w:rPr>
  </w:style>
  <w:style w:type="paragraph" w:customStyle="1" w:styleId="Tekst9">
    <w:name w:val="Tekst9"/>
    <w:basedOn w:val="Normal"/>
    <w:link w:val="Tekst9Tegn"/>
    <w:rsid w:val="00997981"/>
    <w:pPr>
      <w:tabs>
        <w:tab w:val="clear" w:pos="357"/>
        <w:tab w:val="clear" w:pos="714"/>
        <w:tab w:val="clear" w:pos="1072"/>
      </w:tabs>
      <w:spacing w:before="60" w:after="60"/>
      <w:ind w:firstLine="170"/>
      <w:jc w:val="both"/>
    </w:pPr>
    <w:rPr>
      <w:rFonts w:eastAsia="Times New Roman"/>
      <w:szCs w:val="20"/>
    </w:rPr>
  </w:style>
  <w:style w:type="paragraph" w:customStyle="1" w:styleId="TekstoverskriftVenstreBm">
    <w:name w:val="TekstoverskriftVenstreBm"/>
    <w:basedOn w:val="Normal"/>
    <w:next w:val="Normal"/>
    <w:rsid w:val="00997981"/>
    <w:pPr>
      <w:keepNext/>
      <w:tabs>
        <w:tab w:val="clear" w:pos="357"/>
        <w:tab w:val="clear" w:pos="714"/>
        <w:tab w:val="clear" w:pos="1072"/>
      </w:tabs>
      <w:suppressAutoHyphens/>
      <w:spacing w:before="240"/>
    </w:pPr>
    <w:rPr>
      <w:rFonts w:eastAsia="Times New Roman"/>
      <w:i/>
      <w:szCs w:val="20"/>
    </w:rPr>
  </w:style>
  <w:style w:type="character" w:customStyle="1" w:styleId="Tekst9Tegn">
    <w:name w:val="Tekst9 Tegn"/>
    <w:basedOn w:val="Standardskrifttypeiafsnit"/>
    <w:link w:val="Tekst9"/>
    <w:locked/>
    <w:rsid w:val="00997981"/>
    <w:rPr>
      <w:rFonts w:ascii="Times New Roman" w:eastAsia="Times New Roman" w:hAnsi="Times New Roman"/>
      <w:sz w:val="22"/>
      <w:lang w:eastAsia="en-US"/>
    </w:rPr>
  </w:style>
  <w:style w:type="character" w:customStyle="1" w:styleId="space1">
    <w:name w:val="space1"/>
    <w:basedOn w:val="Standardskrifttypeiafsnit"/>
    <w:rsid w:val="00336722"/>
    <w:rPr>
      <w:b/>
      <w:bCs/>
    </w:rPr>
  </w:style>
  <w:style w:type="character" w:customStyle="1" w:styleId="svart1">
    <w:name w:val="svart1"/>
    <w:basedOn w:val="Standardskrifttypeiafsnit"/>
    <w:rsid w:val="00786643"/>
    <w:rPr>
      <w:b w:val="0"/>
      <w:bCs w:val="0"/>
      <w:strike w:val="0"/>
      <w:dstrike w:val="0"/>
      <w:color w:val="000000"/>
      <w:u w:val="none"/>
      <w:effect w:val="none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1E1987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1E1987"/>
    <w:rPr>
      <w:rFonts w:ascii="Times New Roman" w:hAnsi="Times New Roman"/>
      <w:lang w:eastAsia="en-US"/>
    </w:rPr>
  </w:style>
  <w:style w:type="character" w:styleId="Slutnotehenvisning">
    <w:name w:val="endnote reference"/>
    <w:basedOn w:val="Standardskrifttypeiafsnit"/>
    <w:uiPriority w:val="99"/>
    <w:semiHidden/>
    <w:unhideWhenUsed/>
    <w:rsid w:val="001E1987"/>
    <w:rPr>
      <w:vertAlign w:val="superscript"/>
    </w:rPr>
  </w:style>
  <w:style w:type="paragraph" w:customStyle="1" w:styleId="punktbogstav">
    <w:name w:val="punkt bogstav"/>
    <w:basedOn w:val="punkttal"/>
    <w:link w:val="punktbogstavTegn"/>
    <w:qFormat/>
    <w:rsid w:val="00BD51A8"/>
    <w:pPr>
      <w:numPr>
        <w:numId w:val="4"/>
      </w:numPr>
      <w:spacing w:before="0"/>
    </w:pPr>
    <w:rPr>
      <w:lang w:eastAsia="da-DK"/>
    </w:rPr>
  </w:style>
  <w:style w:type="character" w:customStyle="1" w:styleId="punktbogstavTegn">
    <w:name w:val="punkt bogstav Tegn"/>
    <w:basedOn w:val="punkttalTegn"/>
    <w:link w:val="punktbogstav"/>
    <w:rsid w:val="00BD51A8"/>
    <w:rPr>
      <w:sz w:val="22"/>
      <w:szCs w:val="22"/>
      <w:lang w:eastAsia="da-DK"/>
    </w:rPr>
  </w:style>
  <w:style w:type="character" w:customStyle="1" w:styleId="NormalTegn">
    <w:name w:val="Normal Tegn"/>
    <w:aliases w:val="arial narow 10 Tegn"/>
    <w:basedOn w:val="Standardskrifttypeiafsnit"/>
    <w:rsid w:val="00BD51A8"/>
    <w:rPr>
      <w:rFonts w:ascii="Arial Narrow" w:hAnsi="Arial Narrow"/>
      <w:lang w:val="en-GB"/>
    </w:rPr>
  </w:style>
  <w:style w:type="paragraph" w:customStyle="1" w:styleId="punkt-toniveauer">
    <w:name w:val="punkt - to niveauer"/>
    <w:basedOn w:val="Normal"/>
    <w:link w:val="punkt-toniveauerTegn"/>
    <w:qFormat/>
    <w:rsid w:val="00E40336"/>
    <w:pPr>
      <w:numPr>
        <w:numId w:val="5"/>
      </w:numPr>
      <w:spacing w:before="60"/>
    </w:pPr>
    <w:rPr>
      <w:lang w:val="da-DK"/>
    </w:rPr>
  </w:style>
  <w:style w:type="character" w:customStyle="1" w:styleId="punkt-toniveauerTegn">
    <w:name w:val="punkt - to niveauer Tegn"/>
    <w:basedOn w:val="Standardskrifttypeiafsnit"/>
    <w:link w:val="punkt-toniveauer"/>
    <w:rsid w:val="00E40336"/>
    <w:rPr>
      <w:sz w:val="22"/>
      <w:szCs w:val="22"/>
      <w:lang w:val="da-DK" w:eastAsia="en-US"/>
    </w:rPr>
  </w:style>
  <w:style w:type="character" w:customStyle="1" w:styleId="longtext1">
    <w:name w:val="long_text1"/>
    <w:basedOn w:val="Standardskrifttypeiafsnit"/>
    <w:rsid w:val="00E40336"/>
    <w:rPr>
      <w:sz w:val="20"/>
      <w:szCs w:val="20"/>
    </w:rPr>
  </w:style>
  <w:style w:type="character" w:customStyle="1" w:styleId="jqtooltip">
    <w:name w:val="jq_tooltip"/>
    <w:basedOn w:val="Standardskrifttypeiafsnit"/>
    <w:rsid w:val="003B72CD"/>
  </w:style>
  <w:style w:type="character" w:customStyle="1" w:styleId="indrykTegn">
    <w:name w:val="indryk Tegn"/>
    <w:basedOn w:val="Standardskrifttypeiafsnit"/>
    <w:link w:val="indryk"/>
    <w:locked/>
    <w:rsid w:val="000E77CB"/>
    <w:rPr>
      <w:rFonts w:eastAsia="Calibri" w:cs="Calibri"/>
      <w:sz w:val="22"/>
      <w:szCs w:val="22"/>
    </w:rPr>
  </w:style>
  <w:style w:type="paragraph" w:customStyle="1" w:styleId="indryk">
    <w:name w:val="indryk"/>
    <w:basedOn w:val="Normal"/>
    <w:link w:val="indrykTegn"/>
    <w:rsid w:val="000E77CB"/>
    <w:pPr>
      <w:tabs>
        <w:tab w:val="clear" w:pos="357"/>
        <w:tab w:val="clear" w:pos="714"/>
        <w:tab w:val="clear" w:pos="1072"/>
      </w:tabs>
    </w:pPr>
    <w:rPr>
      <w:rFonts w:cs="Calibri"/>
      <w:lang w:val="da-DK" w:eastAsia="da-DK"/>
    </w:rPr>
  </w:style>
  <w:style w:type="paragraph" w:customStyle="1" w:styleId="punkt1222">
    <w:name w:val="punkt 1222"/>
    <w:basedOn w:val="punkt1"/>
    <w:link w:val="punkt1222Tegn"/>
    <w:qFormat/>
    <w:rsid w:val="00BB3B6D"/>
    <w:pPr>
      <w:autoSpaceDE/>
      <w:autoSpaceDN/>
      <w:adjustRightInd/>
      <w:spacing w:before="0"/>
      <w:ind w:left="284" w:hanging="284"/>
    </w:pPr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punkt1222Tegn">
    <w:name w:val="punkt 1222 Tegn"/>
    <w:basedOn w:val="punkt1Tegn"/>
    <w:link w:val="punkt1222"/>
    <w:rsid w:val="00BB3B6D"/>
    <w:rPr>
      <w:rFonts w:ascii="Tahoma" w:eastAsia="Times New Roman" w:hAnsi="Tahoma" w:cs="Tahoma"/>
      <w:sz w:val="22"/>
      <w:szCs w:val="22"/>
      <w:lang w:val="en-GB" w:eastAsia="en-GB"/>
    </w:rPr>
  </w:style>
  <w:style w:type="character" w:customStyle="1" w:styleId="st1">
    <w:name w:val="st1"/>
    <w:basedOn w:val="Standardskrifttypeiafsnit"/>
    <w:rsid w:val="00E37DED"/>
  </w:style>
  <w:style w:type="character" w:customStyle="1" w:styleId="hps">
    <w:name w:val="hps"/>
    <w:basedOn w:val="Standardskrifttypeiafsnit"/>
    <w:rsid w:val="00465F03"/>
  </w:style>
  <w:style w:type="paragraph" w:customStyle="1" w:styleId="hjvnormal">
    <w:name w:val="hjv normal"/>
    <w:basedOn w:val="Normal"/>
    <w:link w:val="hjvnormalTegn"/>
    <w:qFormat/>
    <w:rsid w:val="002C0CB0"/>
    <w:pPr>
      <w:tabs>
        <w:tab w:val="clear" w:pos="357"/>
        <w:tab w:val="clear" w:pos="714"/>
        <w:tab w:val="clear" w:pos="1072"/>
      </w:tabs>
    </w:pPr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hjvnormalTegn">
    <w:name w:val="hjv normal Tegn"/>
    <w:basedOn w:val="Standardskrifttypeiafsnit"/>
    <w:link w:val="hjvnormal"/>
    <w:rsid w:val="002C0CB0"/>
    <w:rPr>
      <w:rFonts w:ascii="Tahoma" w:eastAsia="Times New Roman" w:hAnsi="Tahoma" w:cs="Tahoma"/>
      <w:lang w:val="en-GB" w:eastAsia="en-GB"/>
    </w:rPr>
  </w:style>
  <w:style w:type="character" w:customStyle="1" w:styleId="shorttext">
    <w:name w:val="short_text"/>
    <w:basedOn w:val="Standardskrifttypeiafsnit"/>
    <w:rsid w:val="00C66535"/>
  </w:style>
  <w:style w:type="paragraph" w:customStyle="1" w:styleId="Pa12">
    <w:name w:val="Pa12"/>
    <w:basedOn w:val="Normal"/>
    <w:next w:val="Normal"/>
    <w:uiPriority w:val="99"/>
    <w:rsid w:val="00F442E1"/>
    <w:p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line="185" w:lineRule="atLeast"/>
    </w:pPr>
    <w:rPr>
      <w:rFonts w:ascii="Corbel" w:hAnsi="Corbel"/>
      <w:sz w:val="24"/>
      <w:szCs w:val="24"/>
      <w:lang w:val="da-DK" w:eastAsia="da-DK"/>
    </w:rPr>
  </w:style>
  <w:style w:type="paragraph" w:customStyle="1" w:styleId="hjvpunkt1">
    <w:name w:val="hjv punkt1"/>
    <w:basedOn w:val="Normal"/>
    <w:rsid w:val="00F442E1"/>
    <w:pPr>
      <w:numPr>
        <w:numId w:val="18"/>
      </w:numPr>
    </w:pPr>
  </w:style>
  <w:style w:type="character" w:styleId="Ulstomtale">
    <w:name w:val="Unresolved Mention"/>
    <w:basedOn w:val="Standardskrifttypeiafsnit"/>
    <w:uiPriority w:val="99"/>
    <w:semiHidden/>
    <w:unhideWhenUsed/>
    <w:rsid w:val="00206A52"/>
    <w:rPr>
      <w:color w:val="605E5C"/>
      <w:shd w:val="clear" w:color="auto" w:fill="E1DFDD"/>
    </w:rPr>
  </w:style>
  <w:style w:type="character" w:customStyle="1" w:styleId="cf01">
    <w:name w:val="cf01"/>
    <w:basedOn w:val="Standardskrifttypeiafsnit"/>
    <w:rsid w:val="00D612AA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4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6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74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51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9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03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85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43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60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42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26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00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63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79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6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91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11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52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859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40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7FC0FF"/>
                                    <w:left w:val="single" w:sz="6" w:space="0" w:color="7FC0FF"/>
                                    <w:bottom w:val="single" w:sz="6" w:space="0" w:color="7FC0FF"/>
                                    <w:right w:val="single" w:sz="6" w:space="0" w:color="7FC0FF"/>
                                  </w:divBdr>
                                  <w:divsChild>
                                    <w:div w:id="38083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24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78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14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3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616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77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89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53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77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75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84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17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84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23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34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29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45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796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1991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48073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9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56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BE8DB"/>
                      </w:divBdr>
                      <w:divsChild>
                        <w:div w:id="899246081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single" w:sz="6" w:space="0" w:color="EBE8D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9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9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83356">
                                      <w:marLeft w:val="624"/>
                                      <w:marRight w:val="0"/>
                                      <w:marTop w:val="82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7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23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728851">
                                      <w:marLeft w:val="502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43513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768573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78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3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87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48519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47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33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028773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single" w:sz="6" w:space="0" w:color="EBE8DB"/>
                                                    <w:left w:val="single" w:sz="6" w:space="0" w:color="EBE8DB"/>
                                                    <w:bottom w:val="single" w:sz="6" w:space="0" w:color="EBE8DB"/>
                                                    <w:right w:val="single" w:sz="6" w:space="0" w:color="EBE8D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054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96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52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407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29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039684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88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58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460210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single" w:sz="6" w:space="0" w:color="EBE8DB"/>
                                                    <w:left w:val="single" w:sz="6" w:space="0" w:color="EBE8DB"/>
                                                    <w:bottom w:val="single" w:sz="6" w:space="0" w:color="EBE8DB"/>
                                                    <w:right w:val="single" w:sz="6" w:space="0" w:color="EBE8D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845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2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00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446616">
                              <w:marLeft w:val="624"/>
                              <w:marRight w:val="0"/>
                              <w:marTop w:val="82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7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0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7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688165">
                          <w:marLeft w:val="751"/>
                          <w:marRight w:val="0"/>
                          <w:marTop w:val="0"/>
                          <w:marBottom w:val="7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01373">
                              <w:marLeft w:val="74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29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011">
      <w:bodyDiv w:val="1"/>
      <w:marLeft w:val="0"/>
      <w:marRight w:val="0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5070">
                  <w:marLeft w:val="0"/>
                  <w:marRight w:val="0"/>
                  <w:marTop w:val="0"/>
                  <w:marBottom w:val="0"/>
                  <w:divBdr>
                    <w:top w:val="single" w:sz="6" w:space="0" w:color="FF0099"/>
                    <w:left w:val="single" w:sz="6" w:space="0" w:color="FF0099"/>
                    <w:bottom w:val="single" w:sz="6" w:space="0" w:color="FF0099"/>
                    <w:right w:val="single" w:sz="6" w:space="0" w:color="FF0099"/>
                  </w:divBdr>
                  <w:divsChild>
                    <w:div w:id="4160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0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78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5" w:color="FF0099"/>
                                        <w:bottom w:val="none" w:sz="0" w:space="0" w:color="auto"/>
                                        <w:right w:val="single" w:sz="6" w:space="5" w:color="FF0099"/>
                                      </w:divBdr>
                                      <w:divsChild>
                                        <w:div w:id="81333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73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8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660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42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5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8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73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30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5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9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60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52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49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80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03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84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33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31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39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68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93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21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82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79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79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7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11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92633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5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8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8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0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2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9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9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8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9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0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06743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1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3754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0757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6875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1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6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2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5" w:color="C0C0C0"/>
                            <w:bottom w:val="single" w:sz="6" w:space="8" w:color="C0C0C0"/>
                            <w:right w:val="single" w:sz="6" w:space="5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7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9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4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5" w:color="C0C0C0"/>
                            <w:bottom w:val="single" w:sz="6" w:space="8" w:color="C0C0C0"/>
                            <w:right w:val="single" w:sz="6" w:space="5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25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840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765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0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8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3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090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9420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3451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63E54-24D7-4716-AFC7-57856FBF2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301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Første partnermøde i Sverige,</vt:lpstr>
      <vt:lpstr>Første partnermøde i Sverige, </vt:lpstr>
    </vt:vector>
  </TitlesOfParts>
  <Company/>
  <LinksUpToDate>false</LinksUpToDate>
  <CharactersWithSpaces>2139</CharactersWithSpaces>
  <SharedDoc>false</SharedDoc>
  <HLinks>
    <vt:vector size="84" baseType="variant">
      <vt:variant>
        <vt:i4>2818104</vt:i4>
      </vt:variant>
      <vt:variant>
        <vt:i4>60</vt:i4>
      </vt:variant>
      <vt:variant>
        <vt:i4>0</vt:i4>
      </vt:variant>
      <vt:variant>
        <vt:i4>5</vt:i4>
      </vt:variant>
      <vt:variant>
        <vt:lpwstr>https://sites.google.com/site/balticlever/home</vt:lpwstr>
      </vt:variant>
      <vt:variant>
        <vt:lpwstr/>
      </vt:variant>
      <vt:variant>
        <vt:i4>2818104</vt:i4>
      </vt:variant>
      <vt:variant>
        <vt:i4>57</vt:i4>
      </vt:variant>
      <vt:variant>
        <vt:i4>0</vt:i4>
      </vt:variant>
      <vt:variant>
        <vt:i4>5</vt:i4>
      </vt:variant>
      <vt:variant>
        <vt:lpwstr>https://sites.google.com/site/balticlever/home</vt:lpwstr>
      </vt:variant>
      <vt:variant>
        <vt:lpwstr/>
      </vt:variant>
      <vt:variant>
        <vt:i4>6094868</vt:i4>
      </vt:variant>
      <vt:variant>
        <vt:i4>54</vt:i4>
      </vt:variant>
      <vt:variant>
        <vt:i4>0</vt:i4>
      </vt:variant>
      <vt:variant>
        <vt:i4>5</vt:i4>
      </vt:variant>
      <vt:variant>
        <vt:lpwstr>http://city-hotel-nebo.8hotels.info/</vt:lpwstr>
      </vt:variant>
      <vt:variant>
        <vt:lpwstr/>
      </vt:variant>
      <vt:variant>
        <vt:i4>1245228</vt:i4>
      </vt:variant>
      <vt:variant>
        <vt:i4>48</vt:i4>
      </vt:variant>
      <vt:variant>
        <vt:i4>0</vt:i4>
      </vt:variant>
      <vt:variant>
        <vt:i4>5</vt:i4>
      </vt:variant>
      <vt:variant>
        <vt:lpwstr>http://da.wikipedia.org/wiki/Fil:Grundtvig_Vartov_Copenhagen_2.jpg</vt:lpwstr>
      </vt:variant>
      <vt:variant>
        <vt:lpwstr/>
      </vt:variant>
      <vt:variant>
        <vt:i4>5046281</vt:i4>
      </vt:variant>
      <vt:variant>
        <vt:i4>45</vt:i4>
      </vt:variant>
      <vt:variant>
        <vt:i4>0</vt:i4>
      </vt:variant>
      <vt:variant>
        <vt:i4>5</vt:i4>
      </vt:variant>
      <vt:variant>
        <vt:lpwstr>http://da.wikipedia.org/wiki/Fil:Vartov_01_2006.jpg</vt:lpwstr>
      </vt:variant>
      <vt:variant>
        <vt:lpwstr/>
      </vt:variant>
      <vt:variant>
        <vt:i4>3276913</vt:i4>
      </vt:variant>
      <vt:variant>
        <vt:i4>42</vt:i4>
      </vt:variant>
      <vt:variant>
        <vt:i4>0</vt:i4>
      </vt:variant>
      <vt:variant>
        <vt:i4>5</vt:i4>
      </vt:variant>
      <vt:variant>
        <vt:lpwstr>http://map.krak.dk/?index=yp&amp;id=68124495&amp;query</vt:lpwstr>
      </vt:variant>
      <vt:variant>
        <vt:lpwstr/>
      </vt:variant>
      <vt:variant>
        <vt:i4>458772</vt:i4>
      </vt:variant>
      <vt:variant>
        <vt:i4>39</vt:i4>
      </vt:variant>
      <vt:variant>
        <vt:i4>0</vt:i4>
      </vt:variant>
      <vt:variant>
        <vt:i4>5</vt:i4>
      </vt:variant>
      <vt:variant>
        <vt:lpwstr>http://www.grundtvig.dk/</vt:lpwstr>
      </vt:variant>
      <vt:variant>
        <vt:lpwstr/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_Toc440737365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_Toc440737364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_Toc440737363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_Toc440737362</vt:lpwstr>
      </vt:variant>
      <vt:variant>
        <vt:i4>1376308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_Toc440737361</vt:lpwstr>
      </vt:variant>
      <vt:variant>
        <vt:i4>1376308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_Toc440737360</vt:lpwstr>
      </vt:variant>
      <vt:variant>
        <vt:i4>8061054</vt:i4>
      </vt:variant>
      <vt:variant>
        <vt:i4>4152</vt:i4>
      </vt:variant>
      <vt:variant>
        <vt:i4>1026</vt:i4>
      </vt:variant>
      <vt:variant>
        <vt:i4>1</vt:i4>
      </vt:variant>
      <vt:variant>
        <vt:lpwstr>http://upload.wikimedia.org/wikipedia/commons/thumb/3/3e/Grundtvig_Vartov_Copenhagen_2.jpg/150px-Grundtvig_Vartov_Copenhagen_2.jpg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Første partnermøde i Sverige,</dc:title>
  <dc:creator>hjv</dc:creator>
  <cp:lastModifiedBy>Peter Nygaard</cp:lastModifiedBy>
  <cp:revision>3</cp:revision>
  <cp:lastPrinted>2013-10-30T11:01:00Z</cp:lastPrinted>
  <dcterms:created xsi:type="dcterms:W3CDTF">2024-01-31T15:35:00Z</dcterms:created>
  <dcterms:modified xsi:type="dcterms:W3CDTF">2024-01-31T16:00:00Z</dcterms:modified>
</cp:coreProperties>
</file>